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Arial" w:hAnsi="Arial" w:cs="Arial"/>
          <w:sz w:val="22"/>
          <w:szCs w:val="22"/>
          <w:lang w:val="id-ID"/>
        </w:rPr>
      </w:pPr>
    </w:p>
    <w:tbl>
      <w:tblPr>
        <w:tblStyle w:val="10"/>
        <w:tblpPr w:leftFromText="180" w:rightFromText="180" w:vertAnchor="text" w:tblpXSpec="right" w:tblpY="1"/>
        <w:tblOverlap w:val="never"/>
        <w:tblW w:w="91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8"/>
        <w:gridCol w:w="7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818" w:type="dxa"/>
          </w:tcPr>
          <w:p>
            <w:pPr>
              <w:spacing w:line="360" w:lineRule="auto"/>
              <w:ind w:left="-108" w:right="-61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1. Pengertian</w:t>
            </w:r>
          </w:p>
        </w:tc>
        <w:tc>
          <w:tcPr>
            <w:tcW w:w="7380" w:type="dxa"/>
          </w:tcPr>
          <w:p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zh-CN"/>
              </w:rPr>
            </w:pPr>
            <w:r>
              <w:rPr>
                <w:rFonts w:ascii="Arial" w:hAnsi="Arial" w:cs="Arial"/>
                <w:sz w:val="22"/>
                <w:szCs w:val="22"/>
                <w:lang w:val="zh-CN"/>
              </w:rPr>
              <w:t>Informasi Publik adalah informasi yang dihasilkan, disimpan, dikelola, dikirim, dan/atau diterima oleh suatu badan publik yang berkaitan dengan penyelenggara dan penyelenggaraan negara dan/atau penyelenggara dan penyelenggaraan badan publik lainnya yang sesuai dengan Undang-Undang ini serta informasi lain yang berkaitan dengan kepentingan publik.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818" w:type="dxa"/>
          </w:tcPr>
          <w:p>
            <w:pPr>
              <w:spacing w:line="360" w:lineRule="auto"/>
              <w:ind w:left="-108" w:right="-61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2. Tujuan</w:t>
            </w:r>
          </w:p>
        </w:tc>
        <w:tc>
          <w:tcPr>
            <w:tcW w:w="7380" w:type="dxa"/>
          </w:tcPr>
          <w:p>
            <w:pPr>
              <w:pStyle w:val="6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Menjadi acuan dalam permintian informasi publik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818" w:type="dxa"/>
          </w:tcPr>
          <w:p>
            <w:pPr>
              <w:spacing w:line="360" w:lineRule="auto"/>
              <w:ind w:left="-108" w:right="-61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3. Kebijakan</w:t>
            </w:r>
          </w:p>
        </w:tc>
        <w:tc>
          <w:tcPr>
            <w:tcW w:w="7380" w:type="dxa"/>
          </w:tcPr>
          <w:p>
            <w:pPr>
              <w:tabs>
                <w:tab w:val="left" w:pos="1530"/>
                <w:tab w:val="left" w:pos="1710"/>
                <w:tab w:val="left" w:pos="2127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/>
              </w:rPr>
              <w:t>Keputusan Walikota Nomor 496/235/HK-KS/IV/2023 tentang Pembentukan Pejabat Pengelola Informasi dan Dokumentasi PelaksanaPada Badan Publik Pemerintah Kota Samarinda.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818" w:type="dxa"/>
          </w:tcPr>
          <w:p>
            <w:pPr>
              <w:spacing w:line="360" w:lineRule="auto"/>
              <w:ind w:left="-108" w:right="-61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4. Referensi</w:t>
            </w:r>
          </w:p>
        </w:tc>
        <w:tc>
          <w:tcPr>
            <w:tcW w:w="7380" w:type="dxa"/>
          </w:tcPr>
          <w:p>
            <w:pPr>
              <w:pStyle w:val="14"/>
              <w:numPr>
                <w:ilvl w:val="0"/>
                <w:numId w:val="1"/>
              </w:numPr>
              <w:spacing w:after="0" w:line="360" w:lineRule="auto"/>
              <w:ind w:left="480" w:leftChars="0" w:hanging="360" w:firstLineChars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eastAsia="Bookman Old Style" w:cs="Arial"/>
              </w:rPr>
              <w:t>Undang-Undang Nomor 14 Tahun 2008 tentang Keterbukaan Informasi Publik;</w:t>
            </w:r>
          </w:p>
          <w:p>
            <w:pPr>
              <w:pStyle w:val="14"/>
              <w:numPr>
                <w:ilvl w:val="0"/>
                <w:numId w:val="1"/>
              </w:numPr>
              <w:spacing w:after="0" w:line="360" w:lineRule="auto"/>
              <w:ind w:left="480" w:leftChars="0" w:hanging="360" w:firstLineChars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eastAsia="Bookman Old Style" w:cs="Arial"/>
              </w:rPr>
              <w:t>Undang-Undang Nomor 25 Tahun 2009 tentang Pelayanan Publik;</w:t>
            </w:r>
          </w:p>
          <w:p>
            <w:pPr>
              <w:pStyle w:val="14"/>
              <w:numPr>
                <w:ilvl w:val="0"/>
                <w:numId w:val="1"/>
              </w:numPr>
              <w:spacing w:after="0" w:line="360" w:lineRule="auto"/>
              <w:ind w:left="480" w:leftChars="0" w:hanging="360" w:firstLineChars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eastAsia="Bookman Old Style" w:cs="Arial"/>
              </w:rPr>
              <w:t>Undang-Undang Nomor 23 Tahun 2014 tentang Pemerintahan Daerah;</w:t>
            </w:r>
          </w:p>
          <w:p>
            <w:pPr>
              <w:pStyle w:val="14"/>
              <w:numPr>
                <w:ilvl w:val="0"/>
                <w:numId w:val="1"/>
              </w:numPr>
              <w:spacing w:after="0" w:line="360" w:lineRule="auto"/>
              <w:ind w:left="480" w:leftChars="0" w:hanging="360" w:firstLineChars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eastAsia="Bookman Old Style" w:cs="Arial"/>
              </w:rPr>
              <w:t>Peraturan Menteri Dalam Negeri Nomor 3 Tahun 2017 tentang Pedoman Pengelolaan Pelayanan Informasi dan Dokumentasi Kementrian Dalam Negeri dan Pemerintahan Daerah;</w:t>
            </w:r>
          </w:p>
          <w:p>
            <w:pPr>
              <w:pStyle w:val="14"/>
              <w:numPr>
                <w:ilvl w:val="0"/>
                <w:numId w:val="1"/>
              </w:numPr>
              <w:spacing w:after="0" w:line="360" w:lineRule="auto"/>
              <w:ind w:left="480" w:leftChars="0" w:hanging="360" w:firstLineChars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Peraturan Pemerintah Nomor 61 Tahun 2010 tentang pelaksanaan Undang-Undang Republik Indonesia Tahun 2008; Peraturan Komisi Informasi Nomor 1 Tahun 2021 tentang Standar Layanan Informasi Publik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818" w:type="dxa"/>
          </w:tcPr>
          <w:p>
            <w:pPr>
              <w:spacing w:line="360" w:lineRule="auto"/>
              <w:ind w:left="90" w:right="-61" w:hanging="198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5. Prosedur / langkah-langkah</w:t>
            </w:r>
          </w:p>
        </w:tc>
        <w:tc>
          <w:tcPr>
            <w:tcW w:w="7380" w:type="dxa"/>
          </w:tcPr>
          <w:p>
            <w:pPr>
              <w:tabs>
                <w:tab w:val="left" w:pos="0"/>
                <w:tab w:val="left" w:pos="353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Alat</w:t>
            </w:r>
            <w:r>
              <w:rPr>
                <w:rFonts w:ascii="Arial" w:hAnsi="Arial" w:cs="Arial"/>
                <w:sz w:val="22"/>
                <w:szCs w:val="22"/>
              </w:rPr>
              <w:t xml:space="preserve"> dan Bahan</w:t>
            </w:r>
          </w:p>
          <w:p>
            <w:pPr>
              <w:numPr>
                <w:ilvl w:val="0"/>
                <w:numId w:val="2"/>
              </w:numPr>
              <w:tabs>
                <w:tab w:val="left" w:pos="0"/>
                <w:tab w:val="left" w:pos="353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Formulir permohonan keberatan</w:t>
            </w:r>
          </w:p>
          <w:p>
            <w:pPr>
              <w:numPr>
                <w:ilvl w:val="0"/>
                <w:numId w:val="2"/>
              </w:numPr>
              <w:tabs>
                <w:tab w:val="left" w:pos="0"/>
                <w:tab w:val="left" w:pos="353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Komputer </w:t>
            </w:r>
          </w:p>
          <w:p>
            <w:pPr>
              <w:numPr>
                <w:ilvl w:val="0"/>
                <w:numId w:val="2"/>
              </w:numPr>
              <w:tabs>
                <w:tab w:val="left" w:pos="0"/>
                <w:tab w:val="left" w:pos="353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Jaringan Internet</w:t>
            </w:r>
          </w:p>
          <w:p>
            <w:pPr>
              <w:numPr>
                <w:ilvl w:val="0"/>
                <w:numId w:val="2"/>
              </w:numPr>
              <w:tabs>
                <w:tab w:val="left" w:pos="0"/>
                <w:tab w:val="left" w:pos="353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ATK</w:t>
            </w:r>
          </w:p>
          <w:p>
            <w:pPr>
              <w:pStyle w:val="14"/>
              <w:numPr>
                <w:ilvl w:val="0"/>
                <w:numId w:val="2"/>
              </w:numPr>
              <w:spacing w:after="16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Desk (meja) Layanan Informasi</w:t>
            </w:r>
          </w:p>
          <w:p>
            <w:pPr>
              <w:pStyle w:val="14"/>
              <w:numPr>
                <w:ilvl w:val="0"/>
                <w:numId w:val="2"/>
              </w:numPr>
              <w:spacing w:after="16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Printer</w:t>
            </w:r>
          </w:p>
          <w:p>
            <w:pPr>
              <w:pStyle w:val="14"/>
              <w:numPr>
                <w:ilvl w:val="0"/>
                <w:numId w:val="2"/>
              </w:numPr>
              <w:spacing w:after="16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Telepon</w:t>
            </w:r>
          </w:p>
          <w:p>
            <w:pPr>
              <w:pStyle w:val="14"/>
              <w:numPr>
                <w:ilvl w:val="0"/>
                <w:numId w:val="2"/>
              </w:numPr>
              <w:spacing w:after="16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Surat / nota dinas</w:t>
            </w:r>
          </w:p>
          <w:p>
            <w:pPr>
              <w:pStyle w:val="14"/>
              <w:numPr>
                <w:ilvl w:val="0"/>
                <w:numId w:val="2"/>
              </w:numPr>
              <w:spacing w:after="16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Daftar Informasi Publik (DIP)</w:t>
            </w:r>
          </w:p>
          <w:p>
            <w:pPr>
              <w:pStyle w:val="14"/>
              <w:spacing w:after="160" w:line="259" w:lineRule="auto"/>
              <w:rPr>
                <w:rFonts w:ascii="Arial" w:hAnsi="Arial" w:cs="Arial"/>
              </w:rPr>
            </w:pPr>
          </w:p>
          <w:p>
            <w:pPr>
              <w:pStyle w:val="14"/>
              <w:tabs>
                <w:tab w:val="left" w:pos="0"/>
              </w:tabs>
              <w:spacing w:line="360" w:lineRule="auto"/>
              <w:ind w:left="0"/>
              <w:jc w:val="both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Langkah-langkah:</w:t>
            </w:r>
          </w:p>
          <w:p>
            <w:pPr>
              <w:pStyle w:val="14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color w:val="000000"/>
                <w:lang w:eastAsia="id-ID"/>
              </w:rPr>
            </w:pPr>
            <w:r>
              <w:rPr>
                <w:rFonts w:ascii="Arial" w:hAnsi="Arial" w:cs="Arial"/>
                <w:color w:val="000000"/>
                <w:lang w:eastAsia="id-ID"/>
              </w:rPr>
              <w:t xml:space="preserve">Mengajukan permintaan informasi kepada PPID </w:t>
            </w:r>
            <w:r>
              <w:rPr>
                <w:rFonts w:hint="default" w:ascii="Arial" w:hAnsi="Arial" w:cs="Arial"/>
                <w:color w:val="000000"/>
                <w:lang w:val="en-US" w:eastAsia="id-ID"/>
              </w:rPr>
              <w:t xml:space="preserve">Pelaksana </w:t>
            </w:r>
            <w:r>
              <w:rPr>
                <w:rFonts w:ascii="Arial" w:hAnsi="Arial" w:cs="Arial"/>
                <w:color w:val="000000"/>
                <w:lang w:eastAsia="id-ID"/>
              </w:rPr>
              <w:t xml:space="preserve">melalui Petugas baik secara langsung maupun </w:t>
            </w:r>
            <w:r>
              <w:rPr>
                <w:rFonts w:ascii="Arial" w:hAnsi="Arial" w:cs="Arial"/>
                <w:i/>
                <w:color w:val="000000"/>
                <w:lang w:eastAsia="id-ID"/>
              </w:rPr>
              <w:t xml:space="preserve">online </w:t>
            </w:r>
            <w:r>
              <w:rPr>
                <w:rFonts w:ascii="Arial" w:hAnsi="Arial" w:cs="Arial"/>
                <w:iCs/>
                <w:color w:val="000000"/>
                <w:lang w:eastAsia="id-ID"/>
              </w:rPr>
              <w:t>dengan mengisi formulir permintaan informasi</w:t>
            </w:r>
            <w:r>
              <w:rPr>
                <w:rFonts w:ascii="Arial" w:hAnsi="Arial" w:cs="Arial"/>
                <w:color w:val="000000"/>
                <w:lang w:eastAsia="id-ID"/>
              </w:rPr>
              <w:t>.</w:t>
            </w:r>
          </w:p>
          <w:p>
            <w:pPr>
              <w:pStyle w:val="14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color w:val="000000"/>
                <w:lang w:eastAsia="id-ID"/>
              </w:rPr>
            </w:pPr>
            <w:r>
              <w:rPr>
                <w:rFonts w:ascii="Arial" w:hAnsi="Arial" w:cs="Arial"/>
                <w:color w:val="000000"/>
                <w:lang w:eastAsia="id-ID"/>
              </w:rPr>
              <w:t xml:space="preserve">Menerima formulir, memberikan nomor registrasi dan tanda terima permohonan informasi serta, meverifikasi kelengkapan berkas jika informasi yang diminta tersedia di Daftar Informasi Publik (DIP) maka langsung diberikan kepada pemohon. </w:t>
            </w:r>
          </w:p>
          <w:p>
            <w:pPr>
              <w:pStyle w:val="14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color w:val="000000"/>
                <w:lang w:eastAsia="id-ID"/>
              </w:rPr>
            </w:pPr>
            <w:r>
              <w:rPr>
                <w:rFonts w:ascii="Arial" w:hAnsi="Arial" w:cs="Arial"/>
                <w:color w:val="000000"/>
                <w:lang w:eastAsia="id-ID"/>
              </w:rPr>
              <w:t>Jika informasi yang diminta belum tersedia di Daftar Informasi Publik, maka berkas permohonan disampaikan kepada PPID Pelaksana</w:t>
            </w:r>
          </w:p>
          <w:p>
            <w:pPr>
              <w:pStyle w:val="14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color w:val="000000"/>
                <w:lang w:eastAsia="id-ID"/>
              </w:rPr>
            </w:pPr>
            <w:r>
              <w:rPr>
                <w:rFonts w:ascii="Arial" w:hAnsi="Arial" w:cs="Arial"/>
                <w:color w:val="000000"/>
                <w:lang w:eastAsia="id-ID"/>
              </w:rPr>
              <w:t>Apabila persyaratan tidak lengkap, diberikan surat keterangan tidak lengkap pada pemohon. Pemohon harus melengkapi persyaratan dalam jangka waktu 3 (tiga) hari.</w:t>
            </w:r>
          </w:p>
          <w:p>
            <w:pPr>
              <w:pStyle w:val="14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color w:val="000000"/>
                <w:lang w:eastAsia="id-ID"/>
              </w:rPr>
            </w:pPr>
            <w:r>
              <w:rPr>
                <w:rFonts w:ascii="Arial" w:hAnsi="Arial" w:cs="Arial"/>
                <w:color w:val="000000"/>
                <w:lang w:eastAsia="id-ID"/>
              </w:rPr>
              <w:t>Menyerahkan permintaan informasi kepada PPID</w:t>
            </w:r>
            <w:r>
              <w:rPr>
                <w:rFonts w:hint="default" w:ascii="Arial" w:hAnsi="Arial" w:cs="Arial"/>
                <w:color w:val="000000"/>
                <w:lang w:val="en-US" w:eastAsia="id-ID"/>
              </w:rPr>
              <w:t xml:space="preserve"> Pelaksana</w:t>
            </w:r>
            <w:r>
              <w:rPr>
                <w:rFonts w:ascii="Arial" w:hAnsi="Arial" w:cs="Arial"/>
                <w:color w:val="000000"/>
                <w:lang w:eastAsia="id-ID"/>
              </w:rPr>
              <w:t xml:space="preserve"> untuk dipelajari subtansi informasi yang diminta dan menentukan sifat informasinya</w:t>
            </w:r>
          </w:p>
          <w:p>
            <w:pPr>
              <w:pStyle w:val="14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color w:val="000000"/>
                <w:lang w:eastAsia="id-ID"/>
              </w:rPr>
            </w:pPr>
            <w:r>
              <w:rPr>
                <w:rFonts w:ascii="Arial" w:hAnsi="Arial" w:cs="Arial"/>
                <w:color w:val="000000"/>
                <w:lang w:eastAsia="id-ID"/>
              </w:rPr>
              <w:t xml:space="preserve">Membuat disposisi rujukan permintaan informasi ke </w:t>
            </w:r>
            <w:r>
              <w:rPr>
                <w:rFonts w:hint="default" w:ascii="Arial" w:hAnsi="Arial" w:cs="Arial"/>
                <w:color w:val="000000"/>
                <w:lang w:val="en-US" w:eastAsia="id-ID"/>
              </w:rPr>
              <w:t>dewan pertimbangan jika informasi tersedia</w:t>
            </w:r>
            <w:r>
              <w:rPr>
                <w:rFonts w:ascii="Arial" w:hAnsi="Arial" w:cs="Arial"/>
                <w:color w:val="000000"/>
                <w:lang w:eastAsia="id-ID"/>
              </w:rPr>
              <w:t xml:space="preserve">. </w:t>
            </w:r>
            <w:r>
              <w:rPr>
                <w:rFonts w:hint="default" w:ascii="Arial" w:hAnsi="Arial" w:cs="Arial"/>
                <w:color w:val="000000"/>
                <w:lang w:val="en-US" w:eastAsia="id-ID"/>
              </w:rPr>
              <w:t>Dewan Pertimbangan</w:t>
            </w:r>
            <w:r>
              <w:rPr>
                <w:rFonts w:ascii="Arial" w:hAnsi="Arial" w:cs="Arial"/>
                <w:color w:val="000000"/>
                <w:lang w:eastAsia="id-ID"/>
              </w:rPr>
              <w:t xml:space="preserve"> berkoordinasi dengan PPID Pelaksana.</w:t>
            </w:r>
          </w:p>
          <w:p>
            <w:pPr>
              <w:pStyle w:val="14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color w:val="000000"/>
                <w:lang w:eastAsia="id-ID"/>
              </w:rPr>
            </w:pPr>
            <w:r>
              <w:rPr>
                <w:rFonts w:ascii="Arial" w:hAnsi="Arial" w:cs="Arial"/>
                <w:color w:val="000000"/>
                <w:lang w:eastAsia="id-ID"/>
              </w:rPr>
              <w:t>Menghimpun, mengolah dan menganalisa informasi atau dokumen yang dibutuhkan dan memberikan informasi / dokumen kepada PPID</w:t>
            </w:r>
            <w:r>
              <w:rPr>
                <w:rFonts w:hint="default" w:ascii="Arial" w:hAnsi="Arial" w:cs="Arial"/>
                <w:color w:val="000000"/>
                <w:lang w:val="en-US" w:eastAsia="id-ID"/>
              </w:rPr>
              <w:t xml:space="preserve"> Pelaksana</w:t>
            </w:r>
          </w:p>
          <w:p>
            <w:pPr>
              <w:pStyle w:val="14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color w:val="000000"/>
                <w:lang w:eastAsia="id-ID"/>
              </w:rPr>
            </w:pPr>
            <w:r>
              <w:rPr>
                <w:rFonts w:ascii="Arial" w:hAnsi="Arial" w:cs="Arial"/>
                <w:color w:val="000000"/>
                <w:lang w:eastAsia="id-ID"/>
              </w:rPr>
              <w:t>Memerika dan mengonsep jawaban atas permintaan informasi berdasarkan informasi atau dokumen dari PPID Pelaksana.</w:t>
            </w:r>
          </w:p>
          <w:p>
            <w:pPr>
              <w:pStyle w:val="14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color w:val="000000"/>
                <w:lang w:eastAsia="id-ID"/>
              </w:rPr>
            </w:pPr>
            <w:r>
              <w:rPr>
                <w:rFonts w:ascii="Arial" w:hAnsi="Arial" w:cs="Arial"/>
                <w:color w:val="000000"/>
                <w:lang w:eastAsia="id-ID"/>
              </w:rPr>
              <w:t>Jika informasi yang dimohon merupakan informasi yang dikecualikan dan/atau tidak dalam penguasaannya maka PPID menyampaikan surat penolakan kepada pemohon</w:t>
            </w:r>
          </w:p>
          <w:p>
            <w:pPr>
              <w:pStyle w:val="14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color w:val="000000"/>
                <w:lang w:eastAsia="id-ID"/>
              </w:rPr>
            </w:pPr>
            <w:r>
              <w:rPr>
                <w:rFonts w:ascii="Arial" w:hAnsi="Arial" w:cs="Arial"/>
                <w:color w:val="000000"/>
                <w:lang w:eastAsia="id-ID"/>
              </w:rPr>
              <w:t>Memberikan informasi jika informasi tersebut sudah dalam penguasaannya dan memberikan lembar survey kepuasan layanan informasi untuk diisi kepada pemohon.</w:t>
            </w:r>
          </w:p>
          <w:p>
            <w:pPr>
              <w:pStyle w:val="14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color w:val="000000"/>
                <w:lang w:eastAsia="id-ID"/>
              </w:rPr>
            </w:pPr>
            <w:r>
              <w:rPr>
                <w:rFonts w:ascii="Arial" w:hAnsi="Arial" w:cs="Arial"/>
                <w:color w:val="000000"/>
                <w:lang w:eastAsia="id-ID"/>
              </w:rPr>
              <w:t>Menerima informasi/dokumen yang diminta.</w:t>
            </w:r>
          </w:p>
          <w:p>
            <w:pPr>
              <w:pStyle w:val="14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color w:val="000000"/>
                <w:lang w:eastAsia="id-ID"/>
              </w:rPr>
            </w:pPr>
            <w:r>
              <w:rPr>
                <w:rFonts w:ascii="Arial" w:hAnsi="Arial" w:cs="Arial"/>
                <w:color w:val="000000"/>
                <w:lang w:eastAsia="id-ID"/>
              </w:rPr>
              <w:t xml:space="preserve">Jika informasi/dokumen berbentuk </w:t>
            </w:r>
            <w:r>
              <w:rPr>
                <w:rFonts w:ascii="Arial" w:hAnsi="Arial" w:cs="Arial"/>
                <w:i/>
                <w:iCs/>
                <w:color w:val="000000"/>
                <w:lang w:eastAsia="id-ID"/>
              </w:rPr>
              <w:t>hardcopy</w:t>
            </w:r>
            <w:r>
              <w:rPr>
                <w:rFonts w:ascii="Arial" w:hAnsi="Arial" w:cs="Arial"/>
                <w:color w:val="000000"/>
                <w:lang w:eastAsia="id-ID"/>
              </w:rPr>
              <w:t xml:space="preserve"> maka pemohon harus menggandakan berkas tersebut dan menyerahkan kembali kepada petugas. Jika informasi/dokumen berbentuk </w:t>
            </w:r>
            <w:r>
              <w:rPr>
                <w:rFonts w:ascii="Arial" w:hAnsi="Arial" w:cs="Arial"/>
                <w:i/>
                <w:iCs/>
                <w:color w:val="000000"/>
                <w:lang w:eastAsia="id-ID"/>
              </w:rPr>
              <w:t>softcopy</w:t>
            </w:r>
            <w:r>
              <w:rPr>
                <w:rFonts w:ascii="Arial" w:hAnsi="Arial" w:cs="Arial"/>
                <w:color w:val="000000"/>
                <w:lang w:eastAsia="id-ID"/>
              </w:rPr>
              <w:t xml:space="preserve"> maka dapat dikirim melalui email atau di</w:t>
            </w:r>
            <w:r>
              <w:rPr>
                <w:rFonts w:ascii="Arial" w:hAnsi="Arial" w:cs="Arial"/>
                <w:i/>
                <w:iCs/>
                <w:color w:val="000000"/>
                <w:lang w:eastAsia="id-ID"/>
              </w:rPr>
              <w:t>copy</w:t>
            </w:r>
            <w:r>
              <w:rPr>
                <w:rFonts w:ascii="Arial" w:hAnsi="Arial" w:cs="Arial"/>
                <w:color w:val="000000"/>
                <w:lang w:eastAsia="id-ID"/>
              </w:rPr>
              <w:t xml:space="preserve"> menggunakan flashdisk milik pemohon.</w:t>
            </w:r>
          </w:p>
          <w:p>
            <w:pPr>
              <w:pStyle w:val="14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color w:val="000000"/>
                <w:lang w:eastAsia="id-ID"/>
              </w:rPr>
            </w:pPr>
            <w:r>
              <w:rPr>
                <w:rFonts w:ascii="Arial" w:hAnsi="Arial" w:cs="Arial"/>
                <w:color w:val="000000"/>
                <w:lang w:eastAsia="id-ID"/>
              </w:rPr>
              <w:t>Menyerahkan lembar survey yang telah diisi kepada petugas.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818" w:type="dxa"/>
          </w:tcPr>
          <w:p>
            <w:pPr>
              <w:spacing w:line="360" w:lineRule="auto"/>
              <w:ind w:left="90" w:right="-61" w:hanging="198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6. Diagram Alir (jika dibutuhkan)</w:t>
            </w:r>
          </w:p>
        </w:tc>
        <w:tc>
          <w:tcPr>
            <w:tcW w:w="7380" w:type="dxa"/>
          </w:tcPr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1084580</wp:posOffset>
                      </wp:positionH>
                      <wp:positionV relativeFrom="paragraph">
                        <wp:posOffset>98425</wp:posOffset>
                      </wp:positionV>
                      <wp:extent cx="2002155" cy="673735"/>
                      <wp:effectExtent l="12700" t="12700" r="17145" b="24765"/>
                      <wp:wrapNone/>
                      <wp:docPr id="6" name="Flowchart: Termina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2155" cy="673735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/>
                                      <w:color w:val="auto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default" w:ascii="Arial" w:hAnsi="Arial" w:cs="Arial"/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  <w:t>Pemohon mengsisi form permintaan Informasi</w:t>
                                  </w:r>
                                  <w:r>
                                    <w:rPr>
                                      <w:rFonts w:hint="default"/>
                                      <w:color w:val="auto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16" type="#_x0000_t116" style="position:absolute;left:0pt;margin-left:85.4pt;margin-top:7.75pt;height:53.05pt;width:157.65pt;z-index:251661312;v-text-anchor:middle;mso-width-relative:page;mso-height-relative:page;" fillcolor="#FFFFFF [3201]" filled="t" stroked="t" coordsize="21600,21600" o:gfxdata="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O7eRHHXAAAACgEAAA8AAAAAAAAAAQAgAAAAIgAAAGRycy9kb3ducmV2Lnht&#10;bFBLAQIUABQAAAAIAIdO4kAOUPmebAIAAAYFAAAOAAAAAAAAAAEAIAAAACYBAABkcnMvZTJvRG9j&#10;LnhtbFBLBQYAAAAABgAGAFkBAAAEBgAAAAA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auto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Pemohon mengsisi form permintaan Informasi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2087245</wp:posOffset>
                      </wp:positionH>
                      <wp:positionV relativeFrom="paragraph">
                        <wp:posOffset>111125</wp:posOffset>
                      </wp:positionV>
                      <wp:extent cx="635" cy="431165"/>
                      <wp:effectExtent l="48895" t="0" r="52070" b="635"/>
                      <wp:wrapNone/>
                      <wp:docPr id="19" name="Straight Arrow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endCxn id="9" idx="0"/>
                            </wps:cNvCnPr>
                            <wps:spPr>
                              <a:xfrm>
                                <a:off x="0" y="0"/>
                                <a:ext cx="635" cy="43116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4.35pt;margin-top:8.75pt;height:33.95pt;width:0.05pt;z-index:251672576;mso-width-relative:page;mso-height-relative:page;" filled="f" stroked="t" coordsize="21600,21600" o:gfxdata="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zmR531wAAAAkBAAAPAAAAAAAAAAEA&#10;IAAAACIAAABkcnMvZG93bnJldi54bWxQSwECFAAUAAAACACHTuJArTgQgBACAAA/BAAADgAAAAAA&#10;AAABACAAAAAmAQAAZHJzL2Uyb0RvYy54bWxQSwUGAAAAAAYABgBZAQAAqAUAAAAA&#10;">
                      <v:fill on="f" focussize="0,0"/>
                      <v:stroke color="#000000 [3200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3559810</wp:posOffset>
                      </wp:positionH>
                      <wp:positionV relativeFrom="paragraph">
                        <wp:posOffset>121920</wp:posOffset>
                      </wp:positionV>
                      <wp:extent cx="796925" cy="920750"/>
                      <wp:effectExtent l="12700" t="12700" r="15875" b="19050"/>
                      <wp:wrapNone/>
                      <wp:docPr id="23" name="Flowchart: Off-page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6925" cy="920750"/>
                              </a:xfrm>
                              <a:prstGeom prst="flowChartOffpage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22"/>
                                      <w:szCs w:val="22"/>
                                      <w:lang w:val="en-US"/>
                                    </w:rPr>
                                    <w:t>Tersedia informasi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77" type="#_x0000_t177" style="position:absolute;left:0pt;margin-left:280.3pt;margin-top:9.6pt;height:72.5pt;width:62.75pt;z-index:251677696;v-text-anchor:middle;mso-width-relative:page;mso-height-relative:page;" fillcolor="#FFFFFF [3201]" filled="t" stroked="t" coordsize="21600,21600" o:gfxdata="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YpEM92QAAAAkBAAAPAAAAAAAAAAEAIAAAACIAAABk&#10;cnMvZG93bnJldi54bWxQSwECFAAUAAAACACHTuJAF7MpeHcCAAAWBQAADgAAAAAAAAABACAAAAAo&#10;AQAAZHJzL2Uyb0RvYy54bWxQSwUGAAAAAAYABgBZAQAAEQYAAAAA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sz w:val="22"/>
                                <w:szCs w:val="22"/>
                                <w:lang w:val="en-US"/>
                              </w:rPr>
                              <w:t>Tersedia informasi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1196340</wp:posOffset>
                      </wp:positionH>
                      <wp:positionV relativeFrom="paragraph">
                        <wp:posOffset>60325</wp:posOffset>
                      </wp:positionV>
                      <wp:extent cx="1783080" cy="1432560"/>
                      <wp:effectExtent l="12700" t="12700" r="20320" b="15240"/>
                      <wp:wrapNone/>
                      <wp:docPr id="9" name="Flowchart: Decisio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161540" y="6168390"/>
                                <a:ext cx="1783080" cy="1432560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/>
                                      <w:sz w:val="21"/>
                                      <w:szCs w:val="21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default" w:ascii="Arial" w:hAnsi="Arial" w:cs="Arial"/>
                                      <w:sz w:val="21"/>
                                      <w:szCs w:val="21"/>
                                      <w:lang w:val="en-US"/>
                                    </w:rPr>
                                    <w:t>Menerima Formulir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10" type="#_x0000_t110" style="position:absolute;left:0pt;margin-left:94.2pt;margin-top:4.75pt;height:112.8pt;width:140.4pt;z-index:251663360;v-text-anchor:middle;mso-width-relative:page;mso-height-relative:page;" fillcolor="#FFFFFF [3201]" filled="t" stroked="t" coordsize="21600,21600" o:gfxdata="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ObQ2rnWAAAACQEAAA8AAAAAAAAAAQAgAAAAIgAAAGRycy9k&#10;b3ducmV2LnhtbFBLAQIUABQAAAAIAIdO4kAd2WFudgIAAA8FAAAOAAAAAAAAAAEAIAAAACUBAABk&#10;cnMvZTJvRG9jLnhtbFBLBQYAAAAABgAGAFkBAAANBgAAAAA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/>
                              </w:rPr>
                              <w:t>Menerima Formulir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26035</wp:posOffset>
                      </wp:positionV>
                      <wp:extent cx="753110" cy="865505"/>
                      <wp:effectExtent l="12700" t="12700" r="21590" b="23495"/>
                      <wp:wrapNone/>
                      <wp:docPr id="28" name="Flowchart: Off-page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3110" cy="865505"/>
                              </a:xfrm>
                              <a:prstGeom prst="flowChartOffpage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default"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Tidak tersedia informasi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77" type="#_x0000_t177" style="position:absolute;left:0pt;margin-left:4.65pt;margin-top:2.05pt;height:68.15pt;width:59.3pt;z-index:251682816;v-text-anchor:middle;mso-width-relative:page;mso-height-relative:page;" fillcolor="#FFFFFF [3201]" filled="t" stroked="t" coordsize="21600,21600" o:gfxdata="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J/aJEDVAAAABwEAAA8AAAAAAAAAAQAgAAAAIgAAAGRycy9kb3du&#10;cmV2LnhtbFBLAQIUABQAAAAIAIdO4kAHVnpBdAIAABUFAAAOAAAAAAAAAAEAIAAAACQBAABkcnMv&#10;ZTJvRG9jLnhtbFBLBQYAAAAABgAGAFkBAAAKBgAAAAA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Tidak tersedia informasi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3079750</wp:posOffset>
                      </wp:positionH>
                      <wp:positionV relativeFrom="paragraph">
                        <wp:posOffset>111125</wp:posOffset>
                      </wp:positionV>
                      <wp:extent cx="345440" cy="0"/>
                      <wp:effectExtent l="0" t="48895" r="10160" b="52705"/>
                      <wp:wrapNone/>
                      <wp:docPr id="14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544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42.5pt;margin-top:8.75pt;height:0pt;width:27.2pt;z-index:251675648;mso-width-relative:page;mso-height-relative:page;" filled="f" stroked="t" coordsize="21600,21600" o:gfxdata="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vEuMfWAAAACQEAAA8AAAAAAAAAAQAgAAAAIgAAAGRycy9kb3ducmV2&#10;LnhtbFBLAQIUABQAAAAIAIdO4kDRIQAy/gEAABYEAAAOAAAAAAAAAAEAIAAAACUBAABkcnMvZTJv&#10;RG9jLnhtbFBLBQYAAAAABgAGAFkBAACVBQAAAAA=&#10;">
                      <v:fill on="f" focussize="0,0"/>
                      <v:stroke color="#000000 [3200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102235</wp:posOffset>
                      </wp:positionV>
                      <wp:extent cx="299085" cy="9525"/>
                      <wp:effectExtent l="0" t="42545" r="5715" b="49530"/>
                      <wp:wrapNone/>
                      <wp:docPr id="20" name="Straight Arrow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9908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69pt;margin-top:8.05pt;height:0.75pt;width:23.55pt;z-index:251676672;mso-width-relative:page;mso-height-relative:page;" filled="f" stroked="t" coordsize="21600,21600" o:gfxdata="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GvUpf1QAAAAkBAAAPAAAAAAAAAAEAIAAAACIAAABkcnMv&#10;ZG93bnJldi54bWxQSwECFAAUAAAACACHTuJA+6j32AYCAAAjBAAADgAAAAAAAAABACAAAAAkAQAA&#10;ZHJzL2Uyb0RvYy54bWxQSwUGAAAAAAYABgBZAQAAnAUAAAAA&#10;">
                      <v:fill on="f" focussize="0,0"/>
                      <v:stroke color="#000000 [3200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3928110</wp:posOffset>
                      </wp:positionH>
                      <wp:positionV relativeFrom="paragraph">
                        <wp:posOffset>45085</wp:posOffset>
                      </wp:positionV>
                      <wp:extent cx="5715" cy="176530"/>
                      <wp:effectExtent l="46355" t="0" r="49530" b="1270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715" cy="1765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309.3pt;margin-top:3.55pt;height:13.9pt;width:0.45pt;z-index:251679744;mso-width-relative:page;mso-height-relative:page;" filled="f" stroked="t" coordsize="21600,21600" o:gfxdata="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e4+E+1wAAAAgBAAAPAAAAAAAAAAEAIAAAACIA&#10;AABkcnMvZG93bnJldi54bWxQSwECFAAUAAAACACHTuJA+UKO/woCAAAjBAAADgAAAAAAAAABACAA&#10;AAAmAQAAZHJzL2Uyb0RvYy54bWxQSwUGAAAAAAYABgBZAQAAogUAAAAA&#10;">
                      <v:fill on="f" focussize="0,0"/>
                      <v:stroke color="#000000 [3200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98425</wp:posOffset>
                      </wp:positionV>
                      <wp:extent cx="5715" cy="176530"/>
                      <wp:effectExtent l="46355" t="0" r="49530" b="1270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715" cy="1765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34.25pt;margin-top:7.75pt;height:13.9pt;width:0.45pt;z-index:251678720;mso-width-relative:page;mso-height-relative:page;" filled="f" stroked="t" coordsize="21600,21600" o:gfxdata="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cqIi71gAAAAcBAAAPAAAAAAAAAAEAIAAAACIA&#10;AABkcnMvZG93bnJldi54bWxQSwECFAAUAAAACACHTuJAZ/48EgsCAAAjBAAADgAAAAAAAAABACAA&#10;AAAlAQAAZHJzL2Uyb0RvYy54bWxQSwUGAAAAAAYABgBZAQAAogUAAAAA&#10;">
                      <v:fill on="f" focussize="0,0"/>
                      <v:stroke color="#000000 [3200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160655</wp:posOffset>
                      </wp:positionV>
                      <wp:extent cx="934085" cy="1145540"/>
                      <wp:effectExtent l="12700" t="12700" r="18415" b="22860"/>
                      <wp:wrapNone/>
                      <wp:docPr id="8" name="Flowchart: Off-page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4085" cy="1145540"/>
                              </a:xfrm>
                              <a:prstGeom prst="flowChartOffpage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pacing w:after="0"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default" w:ascii="Arial" w:hAnsi="Arial" w:cs="Arial"/>
                                      <w:sz w:val="18"/>
                                      <w:szCs w:val="18"/>
                                      <w:lang w:val="en-US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erkas permohonan disampaikan kepada PPID Pelaksana</w:t>
                                  </w:r>
                                </w:p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77" type="#_x0000_t177" style="position:absolute;left:0pt;margin-left:-1.15pt;margin-top:12.65pt;height:90.2pt;width:73.55pt;z-index:251662336;v-text-anchor:middle;mso-width-relative:page;mso-height-relative:page;" fillcolor="#FFFFFF [3201]" filled="t" stroked="t" coordsize="21600,21600" o:gfxdata="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OBkq+NgAAAAKAQAADwAAAAAAAAABACAAAAAiAAAAZHJz&#10;L2Rvd25yZXYueG1sUEsBAhQAFAAAAAgAh07iQN4Z/Xd2AgAAFQUAAA4AAAAAAAAAAQAgAAAAJwEA&#10;AGRycy9lMm9Eb2MueG1sUEsFBgAAAAAGAAYAWQEAAA8GAAAAAA=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erkas permohonan disampaikan kepada PPID Pelaksana</w:t>
                            </w:r>
                          </w:p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3484880</wp:posOffset>
                      </wp:positionH>
                      <wp:positionV relativeFrom="paragraph">
                        <wp:posOffset>88900</wp:posOffset>
                      </wp:positionV>
                      <wp:extent cx="875665" cy="1051560"/>
                      <wp:effectExtent l="12700" t="12700" r="13335" b="15240"/>
                      <wp:wrapNone/>
                      <wp:docPr id="11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5665" cy="10515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16"/>
                                    <w:spacing w:before="39" w:line="276" w:lineRule="auto"/>
                                    <w:ind w:right="95"/>
                                    <w:jc w:val="center"/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Informasi Publik  langsung diberikan kepada pemohon.</w:t>
                                  </w:r>
                                </w:p>
                                <w:p>
                                  <w:pPr>
                                    <w:rPr>
                                      <w:rFonts w:hint="default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6" o:spid="_x0000_s1026" o:spt="1" style="position:absolute;left:0pt;margin-left:274.4pt;margin-top:7pt;height:82.8pt;width:68.95pt;z-index:251673600;v-text-anchor:middle;mso-width-relative:page;mso-height-relative:page;" fillcolor="#FFFFFF [3201]" filled="t" stroked="t" coordsize="21600,21600" o:gfxdata="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BLOrDzZAAAACgEAAA8AAAAAAAAAAQAgAAAAIgAAAGRycy9kb3ducmV2LnhtbFBLAQIUABQA&#10;AAAIAIdO4kCYSDJBYQIAAOwEAAAOAAAAAAAAAAEAIAAAACgBAABkcnMvZTJvRG9jLnhtbFBLBQYA&#10;AAAABgAGAFkBAAD7BQAAAAA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16"/>
                              <w:spacing w:before="39" w:line="276" w:lineRule="auto"/>
                              <w:ind w:right="95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Informasi Publik  langsung diberikan kepada pemohon.</w:t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2101215</wp:posOffset>
                      </wp:positionH>
                      <wp:positionV relativeFrom="paragraph">
                        <wp:posOffset>76835</wp:posOffset>
                      </wp:positionV>
                      <wp:extent cx="8890" cy="644525"/>
                      <wp:effectExtent l="41275" t="0" r="51435" b="3175"/>
                      <wp:wrapNone/>
                      <wp:docPr id="15" name="Straight Arrow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90" cy="644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5.45pt;margin-top:6.05pt;height:50.75pt;width:0.7pt;z-index:251669504;mso-width-relative:page;mso-height-relative:page;" filled="f" stroked="t" coordsize="21600,21600" o:gfxdata="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/PPzG1wAAAAoBAAAPAAAAAAAAAAEAIAAAACIAAABkcnMvZG93&#10;bnJldi54bWxQSwECFAAUAAAACACHTuJA0sP9KAECAAAZBAAADgAAAAAAAAABACAAAAAmAQAAZHJz&#10;L2Uyb0RvYy54bWxQSwUGAAAAAAYABgBZAQAAmQUAAAAA&#10;">
                      <v:fill on="f" focussize="0,0"/>
                      <v:stroke color="#000000 [3200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5327015</wp:posOffset>
                      </wp:positionH>
                      <wp:positionV relativeFrom="paragraph">
                        <wp:posOffset>81915</wp:posOffset>
                      </wp:positionV>
                      <wp:extent cx="914400" cy="914400"/>
                      <wp:effectExtent l="3175" t="3175" r="9525" b="9525"/>
                      <wp:wrapNone/>
                      <wp:docPr id="13" name="Straight Arrow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7424420" y="7701915"/>
                                <a:ext cx="914400" cy="9144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419.45pt;margin-top:6.45pt;height:72pt;width:72pt;z-index:251674624;mso-width-relative:page;mso-height-relative:page;" filled="f" stroked="t" coordsize="21600,21600" o:gfxdata="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ELX3BtkAAAAKAQAADwAAAAAAAAABACAAAAAi&#10;AAAAZHJzL2Rvd25yZXYueG1sUEsBAhQAFAAAAAgAh07iQE1vYx0JAgAAFQQAAA4AAAAAAAAAAQAg&#10;AAAAKAEAAGRycy9lMm9Eb2MueG1sUEsFBgAAAAAGAAYAWQEAAKMFAAAAAA==&#10;">
                      <v:fill on="f" focussize="0,0"/>
                      <v:stroke color="#4A7EBB [3204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1161415</wp:posOffset>
                      </wp:positionH>
                      <wp:positionV relativeFrom="paragraph">
                        <wp:posOffset>104140</wp:posOffset>
                      </wp:positionV>
                      <wp:extent cx="1936750" cy="1387475"/>
                      <wp:effectExtent l="12700" t="12700" r="19050" b="22225"/>
                      <wp:wrapNone/>
                      <wp:docPr id="27" name="Flowchart: Decision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0" cy="1387475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default" w:ascii="Arial" w:hAnsi="Arial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ersyaratan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10" type="#_x0000_t110" style="position:absolute;left:0pt;margin-left:91.45pt;margin-top:8.2pt;height:109.25pt;width:152.5pt;z-index:251681792;v-text-anchor:middle;mso-width-relative:page;mso-height-relative:page;" fillcolor="#FFFFFF [3201]" filled="t" stroked="t" coordsize="21600,21600" o:gfxdata="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BKmkWo2AAAAAoBAAAPAAAAAAAAAAEAIAAAACIAAABkcnMvZG93bnJldi54&#10;bWxQSwECFAAUAAAACACHTuJAPRYypWwCAAAFBQAADgAAAAAAAAABACAAAAAnAQAAZHJzL2Uyb0Rv&#10;Yy54bWxQSwUGAAAAAAYABgBZAQAABQYAAAAA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ersyaratan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3542030</wp:posOffset>
                      </wp:positionH>
                      <wp:positionV relativeFrom="paragraph">
                        <wp:posOffset>82550</wp:posOffset>
                      </wp:positionV>
                      <wp:extent cx="734060" cy="584835"/>
                      <wp:effectExtent l="12700" t="12700" r="15240" b="24765"/>
                      <wp:wrapNone/>
                      <wp:docPr id="37" name="Flowchart: Off-page Connector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4060" cy="584835"/>
                              </a:xfrm>
                              <a:prstGeom prst="flowChartOffpage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lang w:val="en-US"/>
                                    </w:rPr>
                                    <w:t>lengkap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77" type="#_x0000_t177" style="position:absolute;left:0pt;margin-left:278.9pt;margin-top:6.5pt;height:46.05pt;width:57.8pt;z-index:251685888;v-text-anchor:middle;mso-width-relative:page;mso-height-relative:page;" fillcolor="#FFFFFF [3201]" filled="t" stroked="t" coordsize="21600,21600" o:gfxdata="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nJ5SJNkAAAAKAQAADwAAAAAAAAABACAAAAAiAAAAZHJz&#10;L2Rvd25yZXYueG1sUEsBAhQAFAAAAAgAh07iQPNF/ER1AgAAFQUAAA4AAAAAAAAAAQAgAAAAKAEA&#10;AGRycy9lMm9Eb2MueG1sUEsFBgAAAAAGAAYAWQEAAA8GAAAAAA=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</w:rPr>
                              <w:t>lengkap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65405</wp:posOffset>
                      </wp:positionV>
                      <wp:extent cx="753110" cy="611505"/>
                      <wp:effectExtent l="12700" t="12700" r="21590" b="23495"/>
                      <wp:wrapNone/>
                      <wp:docPr id="36" name="Flowchart: Off-page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3110" cy="611505"/>
                              </a:xfrm>
                              <a:prstGeom prst="flowChartOffpage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lang w:val="en-US"/>
                                    </w:rPr>
                                    <w:t>Tidak lengkap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77" type="#_x0000_t177" style="position:absolute;left:0pt;margin-left:3.25pt;margin-top:5.15pt;height:48.15pt;width:59.3pt;z-index:251686912;v-text-anchor:middle;mso-width-relative:page;mso-height-relative:page;" fillcolor="#FFFFFF [3201]" filled="t" stroked="t" coordsize="21600,21600" o:gfxdata="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zRZfhtYAAAAIAQAADwAAAAAAAAABACAAAAAiAAAAZHJzL2Rv&#10;d25yZXYueG1sUEsBAhQAFAAAAAgAh07iQCweh+51AgAAFQUAAA4AAAAAAAAAAQAgAAAAJQEAAGRy&#10;cy9lMm9Eb2MueG1sUEsFBgAAAAAGAAYAWQEAAAwGAAAAAA=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</w:rPr>
                              <w:t>Tidak lengkap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894715</wp:posOffset>
                      </wp:positionH>
                      <wp:positionV relativeFrom="paragraph">
                        <wp:posOffset>145415</wp:posOffset>
                      </wp:positionV>
                      <wp:extent cx="299085" cy="9525"/>
                      <wp:effectExtent l="0" t="42545" r="5715" b="49530"/>
                      <wp:wrapNone/>
                      <wp:docPr id="35" name="Straight Arrow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9908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70.45pt;margin-top:11.45pt;height:0.75pt;width:23.55pt;z-index:251684864;mso-width-relative:page;mso-height-relative:page;" filled="f" stroked="t" coordsize="21600,21600" o:gfxdata="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uBRLbWAAAACQEAAA8AAAAAAAAAAQAgAAAAIgAAAGRy&#10;cy9kb3ducmV2LnhtbFBLAQIUABQAAAAIAIdO4kBg5jciBwIAACMEAAAOAAAAAAAAAAEAIAAAACUB&#10;AABkcnMvZTJvRG9jLnhtbFBLBQYAAAAABgAGAFkBAACeBQAAAAA=&#10;">
                      <v:fill on="f" focussize="0,0"/>
                      <v:stroke color="#000000 [3200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3061335</wp:posOffset>
                      </wp:positionH>
                      <wp:positionV relativeFrom="paragraph">
                        <wp:posOffset>1905</wp:posOffset>
                      </wp:positionV>
                      <wp:extent cx="345440" cy="0"/>
                      <wp:effectExtent l="0" t="48895" r="10160" b="52705"/>
                      <wp:wrapNone/>
                      <wp:docPr id="34" name="Straight Arrow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544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41.05pt;margin-top:0.15pt;height:0pt;width:27.2pt;z-index:251683840;mso-width-relative:page;mso-height-relative:page;" filled="f" stroked="t" coordsize="21600,21600" o:gfxdata="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H5GK70wAAAAUBAAAPAAAAAAAAAAEAIAAAACIAAABkcnMvZG93bnJldi54&#10;bWxQSwECFAAUAAAACACHTuJAaPxObf8BAAAWBAAADgAAAAAAAAABACAAAAAiAQAAZHJzL2Uyb0Rv&#10;Yy54bWxQSwUGAAAAAAYABgBZAQAAkwUAAAAA&#10;">
                      <v:fill on="f" focussize="0,0"/>
                      <v:stroke color="#000000 [3200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2112010</wp:posOffset>
                      </wp:positionH>
                      <wp:positionV relativeFrom="paragraph">
                        <wp:posOffset>144145</wp:posOffset>
                      </wp:positionV>
                      <wp:extent cx="5715" cy="265430"/>
                      <wp:effectExtent l="45085" t="0" r="50800" b="1270"/>
                      <wp:wrapNone/>
                      <wp:docPr id="16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" cy="2654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6.3pt;margin-top:11.35pt;height:20.9pt;width:0.45pt;z-index:251670528;mso-width-relative:page;mso-height-relative:page;" filled="f" stroked="t" coordsize="21600,21600" o:gfxdata="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NV4yYPXAAAACAEAAA8AAAAAAAAAAQAgAAAAIgAAAGRycy9k&#10;b3ducmV2LnhtbFBLAQIUABQAAAAIAIdO4kAXYqPCAwIAABkEAAAOAAAAAAAAAAEAIAAAACYBAABk&#10;cnMvZTJvRG9jLnhtbFBLBQYAAAAABgAGAFkBAACbBQAAAAA=&#10;">
                      <v:fill on="f" focussize="0,0"/>
                      <v:stroke color="#000000 [3200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2155825</wp:posOffset>
                      </wp:positionH>
                      <wp:positionV relativeFrom="paragraph">
                        <wp:posOffset>885825</wp:posOffset>
                      </wp:positionV>
                      <wp:extent cx="2540" cy="260350"/>
                      <wp:effectExtent l="48260" t="0" r="50800" b="6350"/>
                      <wp:wrapNone/>
                      <wp:docPr id="46" name="Straight Arrow Connector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40" cy="260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169.75pt;margin-top:69.75pt;height:20.5pt;width:0.2pt;z-index:251693056;mso-width-relative:page;mso-height-relative:page;" filled="f" stroked="t" coordsize="21600,21600" o:gfxdata="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VkfjbNcAAAALAQAADwAAAAAAAAABACAAAAAi&#10;AAAAZHJzL2Rvd25yZXYueG1sUEsBAhQAFAAAAAgAh07iQFGWSTsLAgAAIwQAAA4AAAAAAAAAAQAg&#10;AAAAJgEAAGRycy9lMm9Eb2MueG1sUEsFBgAAAAAGAAYAWQEAAKMFAAAAAA==&#10;">
                      <v:fill on="f" focussize="0,0"/>
                      <v:stroke color="#000000 [3200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1391920</wp:posOffset>
                      </wp:positionH>
                      <wp:positionV relativeFrom="paragraph">
                        <wp:posOffset>80010</wp:posOffset>
                      </wp:positionV>
                      <wp:extent cx="1590675" cy="878840"/>
                      <wp:effectExtent l="12700" t="12700" r="22225" b="22860"/>
                      <wp:wrapNone/>
                      <wp:docPr id="2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675" cy="8788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Menyerahkan permintaan informasi kepada PPID</w:t>
                                  </w:r>
                                  <w:r>
                                    <w:rPr>
                                      <w:rFonts w:hint="default" w:ascii="Arial" w:hAnsi="Arial" w:cs="Arial"/>
                                      <w:lang w:val="en-US"/>
                                    </w:rPr>
                                    <w:t xml:space="preserve"> Pelaksana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6" o:spid="_x0000_s1026" o:spt="1" style="position:absolute;left:0pt;margin-left:109.6pt;margin-top:6.3pt;height:69.2pt;width:125.25pt;z-index:251680768;v-text-anchor:middle;mso-width-relative:page;mso-height-relative:page;" fillcolor="#FFFFFF [3201]" filled="t" stroked="t" coordsize="21600,21600" o:gfxdata="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cclwH2AAAAAkBAAAPAAAAAAAAAAEAIAAAACIAAABkcnMvZG93bnJldi54bWxQSwECFAAUAAAA&#10;CACHTuJAfOxoG2ACAADuBAAADgAAAAAAAAABACAAAAAnAQAAZHJzL2Uyb0RvYy54bWxQSwUGAAAA&#10;AAYABgBZAQAA+QUAAAAA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Menyerahkan permintaan informasi kepada PPID</w:t>
                            </w:r>
                            <w:r>
                              <w:rPr>
                                <w:rFonts w:hint="default" w:ascii="Arial" w:hAnsi="Arial" w:cs="Arial"/>
                                <w:lang w:val="en-US"/>
                              </w:rPr>
                              <w:t xml:space="preserve"> Pelaksana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1390015</wp:posOffset>
                      </wp:positionH>
                      <wp:positionV relativeFrom="paragraph">
                        <wp:posOffset>43815</wp:posOffset>
                      </wp:positionV>
                      <wp:extent cx="1615440" cy="819785"/>
                      <wp:effectExtent l="12700" t="12700" r="22860" b="18415"/>
                      <wp:wrapNone/>
                      <wp:docPr id="10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5440" cy="81978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Membuat disposisi rujukan permintaan informasi ke</w:t>
                                  </w:r>
                                  <w:r>
                                    <w:rPr>
                                      <w:rFonts w:hint="default" w:ascii="Arial" w:hAnsi="Arial" w:cs="Arial"/>
                                      <w:lang w:val="en-US"/>
                                    </w:rPr>
                                    <w:t xml:space="preserve"> dewan pertimbangan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6" o:spid="_x0000_s1026" o:spt="1" style="position:absolute;left:0pt;margin-left:109.45pt;margin-top:3.45pt;height:64.55pt;width:127.2pt;z-index:251664384;v-text-anchor:middle;mso-width-relative:page;mso-height-relative:page;" fillcolor="#FFFFFF [3201]" filled="t" stroked="t" coordsize="21600,21600" o:gfxdata="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Db6Wk/YAAAACQEAAA8AAAAAAAAAAQAgAAAAIgAAAGRycy9kb3ducmV2LnhtbFBLAQIUABQAAAAI&#10;AIdO4kBIkpjNXwIAAO0EAAAOAAAAAAAAAAEAIAAAACcBAABkcnMvZTJvRG9jLnhtbFBLBQYAAAAA&#10;BgAGAFkBAAD4BQAAAAA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Membuat disposisi rujukan permintaan informasi ke</w:t>
                            </w:r>
                            <w:r>
                              <w:rPr>
                                <w:rFonts w:hint="default" w:ascii="Arial" w:hAnsi="Arial" w:cs="Arial"/>
                                <w:lang w:val="en-US"/>
                              </w:rPr>
                              <w:t xml:space="preserve"> dewan pertimbangan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2184400</wp:posOffset>
                      </wp:positionH>
                      <wp:positionV relativeFrom="paragraph">
                        <wp:posOffset>66040</wp:posOffset>
                      </wp:positionV>
                      <wp:extent cx="2540" cy="260350"/>
                      <wp:effectExtent l="48260" t="0" r="50800" b="6350"/>
                      <wp:wrapNone/>
                      <wp:docPr id="18" name="Straight Arrow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40" cy="260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172pt;margin-top:5.2pt;height:20.5pt;width:0.2pt;z-index:251671552;mso-width-relative:page;mso-height-relative:page;" filled="f" stroked="t" coordsize="21600,21600" o:gfxdata="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CJS7xNYAAAAJAQAADwAAAAAAAAABACAAAAAiAAAA&#10;ZHJzL2Rvd25yZXYueG1sUEsBAhQAFAAAAAgAh07iQCHVFnEJAgAAIwQAAA4AAAAAAAAAAQAgAAAA&#10;JQEAAGRycy9lMm9Eb2MueG1sUEsFBgAAAAAGAAYAWQEAAKAFAAAAAA==&#10;">
                      <v:fill on="f" focussize="0,0"/>
                      <v:stroke color="#000000 [3200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1417955</wp:posOffset>
                      </wp:positionH>
                      <wp:positionV relativeFrom="paragraph">
                        <wp:posOffset>17145</wp:posOffset>
                      </wp:positionV>
                      <wp:extent cx="1651000" cy="982980"/>
                      <wp:effectExtent l="12700" t="12700" r="12700" b="20320"/>
                      <wp:wrapNone/>
                      <wp:docPr id="38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0" cy="9829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/>
                                      <w:sz w:val="21"/>
                                      <w:szCs w:val="21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1"/>
                                      <w:szCs w:val="21"/>
                                    </w:rPr>
                                    <w:t>Menghimpun, mengolah dan menganalisa informasi atau dokumen yang dibutuhkan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6" o:spid="_x0000_s1026" o:spt="1" style="position:absolute;left:0pt;margin-left:111.65pt;margin-top:1.35pt;height:77.4pt;width:130pt;z-index:251687936;v-text-anchor:middle;mso-width-relative:page;mso-height-relative:page;" fillcolor="#FFFFFF [3201]" filled="t" stroked="t" coordsize="21600,21600" o:gfxdata="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S5h0h1wAAAAkBAAAPAAAAAAAAAAEAIAAAACIAAABkcnMvZG93bnJldi54bWxQSwECFAAU&#10;AAAACACHTuJA5o1bDmQCAADtBAAADgAAAAAAAAABACAAAAAmAQAAZHJzL2Uyb0RvYy54bWxQSwUG&#10;AAAAAAYABgBZAQAA/AUAAAAA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Menghimpun, mengolah dan menganalisa informasi atau dokumen yang dibutuhkan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2250440</wp:posOffset>
                      </wp:positionH>
                      <wp:positionV relativeFrom="paragraph">
                        <wp:posOffset>40005</wp:posOffset>
                      </wp:positionV>
                      <wp:extent cx="2540" cy="260350"/>
                      <wp:effectExtent l="48260" t="0" r="50800" b="6350"/>
                      <wp:wrapNone/>
                      <wp:docPr id="42" name="Straight Arrow Connector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40" cy="260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177.2pt;margin-top:3.15pt;height:20.5pt;width:0.2pt;z-index:251689984;mso-width-relative:page;mso-height-relative:page;" filled="f" stroked="t" coordsize="21600,21600" o:gfxdata="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4UDe91gAAAAgBAAAPAAAAAAAAAAEAIAAAACIA&#10;AABkcnMvZG93bnJldi54bWxQSwECFAAUAAAACACHTuJAq2hhOwsCAAAjBAAADgAAAAAAAAABACAA&#10;AAAlAQAAZHJzL2Uyb0RvYy54bWxQSwUGAAAAAAYABgBZAQAAogUAAAAA&#10;">
                      <v:fill on="f" focussize="0,0"/>
                      <v:stroke color="#000000 [3200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1464310</wp:posOffset>
                      </wp:positionH>
                      <wp:positionV relativeFrom="paragraph">
                        <wp:posOffset>136525</wp:posOffset>
                      </wp:positionV>
                      <wp:extent cx="1650365" cy="983615"/>
                      <wp:effectExtent l="12700" t="12700" r="13335" b="19685"/>
                      <wp:wrapNone/>
                      <wp:docPr id="41" name="Flowchart: Off-page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0365" cy="983615"/>
                              </a:xfrm>
                              <a:prstGeom prst="flowChartOffpage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Memerika dan mengonsep jawaban atas permintaan informasi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77" type="#_x0000_t177" style="position:absolute;left:0pt;margin-left:115.3pt;margin-top:10.75pt;height:77.45pt;width:129.95pt;z-index:251688960;v-text-anchor:middle;mso-width-relative:page;mso-height-relative:page;" fillcolor="#FFFFFF [3201]" filled="t" stroked="t" coordsize="21600,21600" o:gfxdata="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La4h/LYAAAACgEAAA8AAAAAAAAAAQAgAAAAIgAAAGRy&#10;cy9kb3ducmV2LnhtbFBLAQIUABQAAAAIAIdO4kDhkcZKdwIAABYFAAAOAAAAAAAAAAEAIAAAACcB&#10;AABkcnMvZTJvRG9jLnhtbFBLBQYAAAAABgAGAFkBAAAQBgAAAAA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Memerika dan mengonsep jawaban atas permintaan informasi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2259330</wp:posOffset>
                      </wp:positionH>
                      <wp:positionV relativeFrom="paragraph">
                        <wp:posOffset>121920</wp:posOffset>
                      </wp:positionV>
                      <wp:extent cx="2540" cy="260350"/>
                      <wp:effectExtent l="48260" t="0" r="50800" b="6350"/>
                      <wp:wrapNone/>
                      <wp:docPr id="47" name="Straight Arrow Connector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40" cy="260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177.9pt;margin-top:9.6pt;height:20.5pt;width:0.2pt;z-index:251694080;mso-width-relative:page;mso-height-relative:page;" filled="f" stroked="t" coordsize="21600,21600" o:gfxdata="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dGPSWNcAAAAJAQAADwAAAAAAAAABACAAAAAi&#10;AAAAZHJzL2Rvd25yZXYueG1sUEsBAhQAFAAAAAgAh07iQM8q+9YLAgAAIwQAAA4AAAAAAAAAAQAg&#10;AAAAJgEAAGRycy9lMm9Eb2MueG1sUEsFBgAAAAAGAAYAWQEAAKMFAAAAAA==&#10;">
                      <v:fill on="f" focussize="0,0"/>
                      <v:stroke color="#000000 [3200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1517015</wp:posOffset>
                      </wp:positionH>
                      <wp:positionV relativeFrom="paragraph">
                        <wp:posOffset>29210</wp:posOffset>
                      </wp:positionV>
                      <wp:extent cx="1615440" cy="819785"/>
                      <wp:effectExtent l="12700" t="12700" r="22860" b="18415"/>
                      <wp:wrapNone/>
                      <wp:docPr id="43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5440" cy="81978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Memberikan informas</w:t>
                                  </w:r>
                                  <w:r>
                                    <w:rPr>
                                      <w:rFonts w:hint="default" w:ascii="Arial" w:hAnsi="Arial" w:cs="Arial"/>
                                      <w:lang w:val="en-US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6" o:spid="_x0000_s1026" o:spt="1" style="position:absolute;left:0pt;margin-left:119.45pt;margin-top:2.3pt;height:64.55pt;width:127.2pt;z-index:251691008;v-text-anchor:middle;mso-width-relative:page;mso-height-relative:page;" fillcolor="#FFFFFF [3201]" filled="t" stroked="t" coordsize="21600,21600" o:gfxdata="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R+71I2AAAAAkBAAAPAAAAAAAAAAEAIAAAACIAAABkcnMvZG93bnJldi54bWxQSwECFAAUAAAA&#10;CACHTuJAujsyH2ACAADtBAAADgAAAAAAAAABACAAAAAnAQAAZHJzL2Uyb0RvYy54bWxQSwUGAAAA&#10;AAYABgBZAQAA+QUAAAAA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Memberikan informas</w:t>
                            </w:r>
                            <w:r>
                              <w:rPr>
                                <w:rFonts w:hint="default" w:ascii="Arial" w:hAnsi="Arial" w:cs="Arial"/>
                                <w:lang w:val="en-US"/>
                              </w:rPr>
                              <w:t>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  <w:bookmarkStart w:id="0" w:name="_GoBack"/>
            <w:bookmarkEnd w:id="0"/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2295525</wp:posOffset>
                      </wp:positionH>
                      <wp:positionV relativeFrom="paragraph">
                        <wp:posOffset>137795</wp:posOffset>
                      </wp:positionV>
                      <wp:extent cx="2540" cy="260350"/>
                      <wp:effectExtent l="48260" t="0" r="50800" b="6350"/>
                      <wp:wrapNone/>
                      <wp:docPr id="48" name="Straight Arrow Connecto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40" cy="260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180.75pt;margin-top:10.85pt;height:20.5pt;width:0.2pt;z-index:251695104;mso-width-relative:page;mso-height-relative:page;" filled="f" stroked="t" coordsize="21600,21600" o:gfxdata="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0sHGK9cAAAAJAQAADwAAAAAAAAABACAAAAAi&#10;AAAAZHJzL2Rvd25yZXYueG1sUEsBAhQAFAAAAAgAh07iQCLqJDsLAgAAIwQAAA4AAAAAAAAAAQAg&#10;AAAAJgEAAGRycy9lMm9Eb2MueG1sUEsFBgAAAAAGAAYAWQEAAKMFAAAAAA==&#10;">
                      <v:fill on="f" focussize="0,0"/>
                      <v:stroke color="#000000 [3200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tabs>
                <w:tab w:val="left" w:pos="5160"/>
              </w:tabs>
              <w:rPr>
                <w:rFonts w:hint="default" w:ascii="Arial" w:hAnsi="Arial" w:cs="Arial"/>
                <w:color w:val="000000"/>
                <w:sz w:val="22"/>
                <w:szCs w:val="22"/>
                <w:lang w:val="en-US"/>
              </w:rPr>
            </w:pPr>
          </w:p>
          <w:p>
            <w:pPr>
              <w:tabs>
                <w:tab w:val="left" w:pos="5160"/>
              </w:tabs>
              <w:rPr>
                <w:rFonts w:hint="default"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1543685</wp:posOffset>
                      </wp:positionH>
                      <wp:positionV relativeFrom="paragraph">
                        <wp:posOffset>27305</wp:posOffset>
                      </wp:positionV>
                      <wp:extent cx="1615440" cy="819785"/>
                      <wp:effectExtent l="12700" t="12700" r="22860" b="18415"/>
                      <wp:wrapNone/>
                      <wp:docPr id="44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5440" cy="81978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pacing w:after="0" w:line="276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Menerima informasi/dokumen yang diminta.</w:t>
                                  </w:r>
                                </w:p>
                                <w:p>
                                  <w:pPr>
                                    <w:spacing w:after="0" w:line="276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>
                                  <w:pPr>
                                    <w:jc w:val="center"/>
                                    <w:rPr>
                                      <w:rFonts w:hint="default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6" o:spid="_x0000_s1026" o:spt="1" style="position:absolute;left:0pt;margin-left:121.55pt;margin-top:2.15pt;height:64.55pt;width:127.2pt;z-index:251692032;v-text-anchor:middle;mso-width-relative:page;mso-height-relative:page;" fillcolor="#FFFFFF [3201]" filled="t" stroked="t" coordsize="21600,21600" o:gfxdata="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Bx+ilrXAAAACQEAAA8AAAAAAAAAAQAgAAAAIgAAAGRycy9kb3ducmV2LnhtbFBLAQIUABQAAAAI&#10;AIdO4kCpx2DOYAIAAO0EAAAOAAAAAAAAAAEAIAAAACYBAABkcnMvZTJvRG9jLnhtbFBLBQYAAAAA&#10;BgAGAFkBAAD4BQAAAAA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Menerima informasi/dokumen yang diminta.</w:t>
                            </w:r>
                          </w:p>
                          <w:p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default"/>
                                <w:lang w:val="en-US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tabs>
                <w:tab w:val="left" w:pos="5160"/>
              </w:tabs>
              <w:rPr>
                <w:rFonts w:hint="default" w:ascii="Arial" w:hAnsi="Arial" w:cs="Arial"/>
                <w:color w:val="000000"/>
                <w:sz w:val="22"/>
                <w:szCs w:val="22"/>
                <w:lang w:val="en-US"/>
              </w:rPr>
            </w:pPr>
          </w:p>
          <w:p>
            <w:pPr>
              <w:tabs>
                <w:tab w:val="left" w:pos="5160"/>
              </w:tabs>
              <w:rPr>
                <w:rFonts w:hint="default" w:ascii="Arial" w:hAnsi="Arial" w:cs="Arial"/>
                <w:color w:val="000000"/>
                <w:sz w:val="22"/>
                <w:szCs w:val="22"/>
                <w:lang w:val="en-US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2313940</wp:posOffset>
                      </wp:positionH>
                      <wp:positionV relativeFrom="paragraph">
                        <wp:posOffset>20320</wp:posOffset>
                      </wp:positionV>
                      <wp:extent cx="2540" cy="260350"/>
                      <wp:effectExtent l="48260" t="0" r="50800" b="6350"/>
                      <wp:wrapNone/>
                      <wp:docPr id="49" name="Straight Arrow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40" cy="260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182.2pt;margin-top:1.6pt;height:20.5pt;width:0.2pt;z-index:251696128;mso-width-relative:page;mso-height-relative:page;" filled="f" stroked="t" coordsize="21600,21600" o:gfxdata="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OYdbCTVAAAACAEAAA8AAAAAAAAAAQAgAAAAIgAA&#10;AGRycy9kb3ducmV2LnhtbFBLAQIUABQAAAAIAIdO4kC8VpbWCwIAACMEAAAOAAAAAAAAAAEAIAAA&#10;ACQBAABkcnMvZTJvRG9jLnhtbFBLBQYAAAAABgAGAFkBAAChBQAAAAA=&#10;">
                      <v:fill on="f" focussize="0,0"/>
                      <v:stroke color="#000000 [3200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1417320</wp:posOffset>
                      </wp:positionH>
                      <wp:positionV relativeFrom="paragraph">
                        <wp:posOffset>109220</wp:posOffset>
                      </wp:positionV>
                      <wp:extent cx="2002155" cy="935990"/>
                      <wp:effectExtent l="12700" t="12700" r="17145" b="16510"/>
                      <wp:wrapNone/>
                      <wp:docPr id="12" name="Flowchart: Termina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2155" cy="935990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pacing w:after="0" w:line="276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Menyerahkan lembar survey yang telah diisi kepada petugas.</w:t>
                                  </w:r>
                                </w:p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16" type="#_x0000_t116" style="position:absolute;left:0pt;margin-left:111.6pt;margin-top:8.6pt;height:73.7pt;width:157.65pt;z-index:251666432;v-text-anchor:middle;mso-width-relative:page;mso-height-relative:page;" fillcolor="#FFFFFF [3201]" filled="t" stroked="t" coordsize="21600,21600" o:gfxdata="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Itc5TvWAAAACQEAAA8AAAAAAAAAAQAgAAAAIgAAAGRycy9kb3ducmV2Lnht&#10;bFBLAQIUABQAAAAIAIdO4kCbo3v6bQIAAAgFAAAOAAAAAAAAAAEAIAAAACUBAABkcnMvZTJvRG9j&#10;LnhtbFBLBQYAAAAABgAGAFkBAAAEBgAAAAA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Menyerahkan lembar survey yang telah diisi kepada petugas.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  <w:p>
            <w:pPr>
              <w:tabs>
                <w:tab w:val="left" w:pos="5160"/>
              </w:tabs>
              <w:rPr>
                <w:rFonts w:ascii="Arial" w:hAnsi="Arial" w:cs="Arial"/>
                <w:color w:val="000000"/>
                <w:sz w:val="22"/>
                <w:szCs w:val="22"/>
                <w:lang w:val="id-ID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818" w:type="dxa"/>
          </w:tcPr>
          <w:p>
            <w:pPr>
              <w:spacing w:line="360" w:lineRule="auto"/>
              <w:ind w:left="90" w:right="-61" w:hanging="198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7. Hal-hal yang perlu diperhatikan</w:t>
            </w:r>
          </w:p>
        </w:tc>
        <w:tc>
          <w:tcPr>
            <w:tcW w:w="7380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</w:rPr>
              <w:t>Jika SOP ini tidak dijalankan sebagaimana mestinya akan berakibat pada tidak lancarnya pelayanan informasi publik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818" w:type="dxa"/>
          </w:tcPr>
          <w:p>
            <w:pPr>
              <w:spacing w:line="360" w:lineRule="auto"/>
              <w:ind w:left="-108" w:right="-61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8. Unit Terkait</w:t>
            </w:r>
          </w:p>
        </w:tc>
        <w:tc>
          <w:tcPr>
            <w:tcW w:w="7380" w:type="dxa"/>
          </w:tcPr>
          <w:p>
            <w:pPr>
              <w:pStyle w:val="14"/>
              <w:numPr>
                <w:ilvl w:val="0"/>
                <w:numId w:val="4"/>
              </w:num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Pendokumentasian Informasi Publik</w:t>
            </w:r>
          </w:p>
          <w:p>
            <w:pPr>
              <w:pStyle w:val="14"/>
              <w:numPr>
                <w:ilvl w:val="0"/>
                <w:numId w:val="4"/>
              </w:num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Pelayanan informasi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818" w:type="dxa"/>
          </w:tcPr>
          <w:p>
            <w:pPr>
              <w:spacing w:line="360" w:lineRule="auto"/>
              <w:ind w:left="90" w:right="-61" w:hanging="180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9. Dokumen   Terkait</w:t>
            </w:r>
          </w:p>
        </w:tc>
        <w:tc>
          <w:tcPr>
            <w:tcW w:w="7380" w:type="dxa"/>
          </w:tcPr>
          <w:p>
            <w:pPr>
              <w:pStyle w:val="8"/>
              <w:tabs>
                <w:tab w:val="center" w:pos="370"/>
                <w:tab w:val="right" w:pos="8640"/>
                <w:tab w:val="clear" w:pos="4680"/>
                <w:tab w:val="clear" w:pos="9360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1818" w:type="dxa"/>
          </w:tcPr>
          <w:p>
            <w:pPr>
              <w:spacing w:line="360" w:lineRule="auto"/>
              <w:ind w:left="270" w:right="-61" w:hanging="378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10. Rekaman Historis Perubahan</w:t>
            </w:r>
          </w:p>
        </w:tc>
        <w:tc>
          <w:tcPr>
            <w:tcW w:w="7380" w:type="dxa"/>
          </w:tcPr>
          <w:tbl>
            <w:tblPr>
              <w:tblStyle w:val="10"/>
              <w:tblW w:w="727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10"/>
              <w:gridCol w:w="1726"/>
              <w:gridCol w:w="2160"/>
              <w:gridCol w:w="288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10" w:type="dxa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  <w:lang w:val="id-ID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id-ID"/>
                    </w:rPr>
                    <w:t>No</w:t>
                  </w:r>
                </w:p>
              </w:tc>
              <w:tc>
                <w:tcPr>
                  <w:tcW w:w="1726" w:type="dxa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  <w:lang w:val="id-ID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id-ID"/>
                    </w:rPr>
                    <w:t>Yang Diubah</w:t>
                  </w:r>
                </w:p>
              </w:tc>
              <w:tc>
                <w:tcPr>
                  <w:tcW w:w="2160" w:type="dxa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  <w:lang w:val="id-ID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id-ID"/>
                    </w:rPr>
                    <w:t>Isi Perubahan</w:t>
                  </w:r>
                </w:p>
              </w:tc>
              <w:tc>
                <w:tcPr>
                  <w:tcW w:w="2880" w:type="dxa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  <w:lang w:val="id-ID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id-ID"/>
                    </w:rPr>
                    <w:t>Tanggal Mulai Diberlakukan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510" w:type="dxa"/>
                </w:tcPr>
                <w:p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  <w:lang w:val="id-ID"/>
                    </w:rPr>
                  </w:pPr>
                </w:p>
              </w:tc>
              <w:tc>
                <w:tcPr>
                  <w:tcW w:w="1726" w:type="dxa"/>
                </w:tcPr>
                <w:p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  <w:lang w:val="id-ID"/>
                    </w:rPr>
                  </w:pPr>
                </w:p>
              </w:tc>
              <w:tc>
                <w:tcPr>
                  <w:tcW w:w="2160" w:type="dxa"/>
                </w:tcPr>
                <w:p>
                  <w:pPr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  <w:lang w:val="id-ID"/>
                    </w:rPr>
                  </w:pPr>
                </w:p>
              </w:tc>
              <w:tc>
                <w:tcPr>
                  <w:tcW w:w="2880" w:type="dxa"/>
                </w:tcPr>
                <w:p>
                  <w:pPr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  <w:lang w:val="id-ID"/>
                    </w:rPr>
                  </w:pPr>
                </w:p>
              </w:tc>
            </w:tr>
          </w:tbl>
          <w:p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</w:tbl>
    <w:p>
      <w:pPr>
        <w:spacing w:line="360" w:lineRule="auto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  <w:lang w:val="id-ID"/>
        </w:rPr>
        <w:br w:type="textWrapping" w:clear="all"/>
      </w:r>
    </w:p>
    <w:p>
      <w:pPr>
        <w:spacing w:line="360" w:lineRule="auto"/>
        <w:rPr>
          <w:rFonts w:ascii="Arial" w:hAnsi="Arial" w:cs="Arial"/>
          <w:sz w:val="22"/>
          <w:szCs w:val="22"/>
          <w:lang w:val="id-ID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7" w:h="16839"/>
      <w:pgMar w:top="540" w:right="1440" w:bottom="1440" w:left="1440" w:header="720" w:footer="720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STXingkai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top w:val="thinThickSmallGap" w:color="622423" w:themeColor="accent2" w:themeShade="7F" w:sz="24" w:space="1"/>
      </w:pBdr>
      <w:rPr>
        <w:rFonts w:asciiTheme="majorHAnsi" w:hAnsiTheme="majorHAnsi" w:eastAsiaTheme="majorEastAsia" w:cstheme="majorBidi"/>
        <w:lang w:val="id-ID"/>
      </w:rPr>
    </w:pPr>
    <w:r>
      <w:rPr>
        <w:rFonts w:asciiTheme="majorHAnsi" w:hAnsiTheme="majorHAnsi" w:eastAsiaTheme="majorEastAsia" w:cstheme="majorBidi"/>
        <w:i/>
        <w:lang w:val="id-ID"/>
      </w:rPr>
      <w:t>Puskesmas Palaran</w:t>
    </w:r>
    <w:r>
      <w:rPr>
        <w:rFonts w:asciiTheme="majorHAnsi" w:hAnsiTheme="majorHAnsi" w:eastAsiaTheme="majorEastAsia" w:cstheme="majorBidi"/>
      </w:rPr>
      <w:ptab w:relativeTo="margin" w:alignment="right" w:leader="none"/>
    </w:r>
  </w:p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0"/>
      <w:tblW w:w="9180" w:type="dxa"/>
      <w:tblInd w:w="1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530"/>
      <w:gridCol w:w="1260"/>
      <w:gridCol w:w="4500"/>
      <w:gridCol w:w="189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1530" w:type="dxa"/>
          <w:vMerge w:val="restart"/>
        </w:tcPr>
        <w:p>
          <w:pPr>
            <w:rPr>
              <w:rFonts w:asciiTheme="majorHAnsi" w:hAnsiTheme="majorHAnsi"/>
              <w:lang w:val="id-ID"/>
            </w:rPr>
          </w:pPr>
          <w:r>
            <w:rPr>
              <w:rFonts w:asciiTheme="majorHAnsi" w:hAnsiTheme="majorHAnsi"/>
              <w:sz w:val="22"/>
              <w:szCs w:val="22"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213360</wp:posOffset>
                </wp:positionV>
                <wp:extent cx="716280" cy="751840"/>
                <wp:effectExtent l="0" t="0" r="8255" b="0"/>
                <wp:wrapNone/>
                <wp:docPr id="4" name="Picture 4" descr="D:\'Aliysa Document\LOGO KOTA SAMARIND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D:\'Aliysa Document\LOGO KOTA SAMARIND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6280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60" w:type="dxa"/>
          <w:gridSpan w:val="2"/>
        </w:tcPr>
        <w:p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color w:val="000000"/>
            </w:rPr>
            <w:t>Permintaan Informasi Publik</w:t>
          </w:r>
        </w:p>
      </w:tc>
      <w:tc>
        <w:tcPr>
          <w:tcW w:w="1890" w:type="dxa"/>
          <w:vMerge w:val="restart"/>
        </w:tcPr>
        <w:p>
          <w:pPr>
            <w:rPr>
              <w:rFonts w:asciiTheme="majorHAnsi" w:hAnsiTheme="majorHAnsi"/>
              <w:lang w:val="id-ID"/>
            </w:rPr>
          </w:pPr>
          <w:r>
            <w:rPr>
              <w:rFonts w:asciiTheme="majorHAnsi" w:hAnsiTheme="majorHAnsi"/>
              <w:b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102870</wp:posOffset>
                </wp:positionV>
                <wp:extent cx="798195" cy="925195"/>
                <wp:effectExtent l="0" t="0" r="1905" b="8255"/>
                <wp:wrapNone/>
                <wp:docPr id="5" name="Picture 5" descr="logo-puskesma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 descr="logo-puskesma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8352" cy="9254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14" w:hRule="atLeast"/>
      </w:trPr>
      <w:tc>
        <w:tcPr>
          <w:tcW w:w="153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  <w:tc>
        <w:tcPr>
          <w:tcW w:w="1260" w:type="dxa"/>
          <w:vMerge w:val="restart"/>
          <w:vAlign w:val="center"/>
        </w:tcPr>
        <w:p>
          <w:pPr>
            <w:jc w:val="center"/>
            <w:rPr>
              <w:rFonts w:ascii="Arial" w:hAnsi="Arial" w:cs="Arial"/>
              <w:b/>
              <w:sz w:val="72"/>
              <w:szCs w:val="72"/>
            </w:rPr>
          </w:pPr>
          <w:r>
            <w:rPr>
              <w:rFonts w:ascii="Arial" w:hAnsi="Arial" w:cs="Arial"/>
              <w:b/>
              <w:sz w:val="48"/>
              <w:szCs w:val="52"/>
              <w:lang w:val="id-ID"/>
            </w:rPr>
            <w:t>SO</w:t>
          </w:r>
          <w:r>
            <w:rPr>
              <w:rFonts w:ascii="Arial" w:hAnsi="Arial" w:cs="Arial"/>
              <w:b/>
              <w:sz w:val="48"/>
              <w:szCs w:val="52"/>
            </w:rPr>
            <w:t>P</w:t>
          </w:r>
        </w:p>
      </w:tc>
      <w:tc>
        <w:tcPr>
          <w:tcW w:w="4500" w:type="dxa"/>
          <w:vAlign w:val="center"/>
        </w:tcPr>
        <w:p>
          <w:pPr>
            <w:ind w:left="1332" w:hanging="1332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  <w:lang w:val="id-ID"/>
            </w:rPr>
            <w:t xml:space="preserve">No. Dokumen   </w:t>
          </w:r>
          <w:r>
            <w:rPr>
              <w:rFonts w:ascii="Arial" w:hAnsi="Arial" w:cs="Arial"/>
              <w:sz w:val="16"/>
              <w:szCs w:val="16"/>
            </w:rPr>
            <w:t xml:space="preserve"> : 440/A.SOP.TU.764/100.02.010/2023</w:t>
          </w:r>
        </w:p>
      </w:tc>
      <w:tc>
        <w:tcPr>
          <w:tcW w:w="189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</w:tr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50" w:hRule="atLeast"/>
      </w:trPr>
      <w:tc>
        <w:tcPr>
          <w:tcW w:w="153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  <w:tc>
        <w:tcPr>
          <w:tcW w:w="126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  <w:tc>
        <w:tcPr>
          <w:tcW w:w="4500" w:type="dxa"/>
          <w:vAlign w:val="center"/>
        </w:tcPr>
        <w:p>
          <w:pPr>
            <w:ind w:left="1242" w:hanging="1242"/>
            <w:jc w:val="both"/>
            <w:rPr>
              <w:rFonts w:hint="default" w:ascii="Arial" w:hAnsi="Arial" w:cs="Arial"/>
              <w:sz w:val="16"/>
              <w:szCs w:val="16"/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id-ID"/>
            </w:rPr>
            <w:t xml:space="preserve">No. Revisi          : </w:t>
          </w:r>
          <w:r>
            <w:rPr>
              <w:rFonts w:hint="default" w:ascii="Arial" w:hAnsi="Arial" w:cs="Arial"/>
              <w:sz w:val="16"/>
              <w:szCs w:val="16"/>
              <w:lang w:val="en-US"/>
            </w:rPr>
            <w:t>00</w:t>
          </w:r>
        </w:p>
      </w:tc>
      <w:tc>
        <w:tcPr>
          <w:tcW w:w="189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</w:tr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41" w:hRule="atLeast"/>
      </w:trPr>
      <w:tc>
        <w:tcPr>
          <w:tcW w:w="153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  <w:tc>
        <w:tcPr>
          <w:tcW w:w="126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  <w:tc>
        <w:tcPr>
          <w:tcW w:w="4500" w:type="dxa"/>
          <w:vAlign w:val="center"/>
        </w:tcPr>
        <w:p>
          <w:pPr>
            <w:ind w:left="1242" w:hanging="1242"/>
            <w:jc w:val="both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  <w:lang w:val="id-ID"/>
            </w:rPr>
            <w:t xml:space="preserve">Tanggal Terbit  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  <w:lang w:val="id-ID"/>
            </w:rPr>
            <w:t xml:space="preserve">: </w:t>
          </w:r>
          <w:r>
            <w:rPr>
              <w:rFonts w:ascii="Arial" w:hAnsi="Arial" w:cs="Arial"/>
              <w:sz w:val="16"/>
              <w:szCs w:val="16"/>
            </w:rPr>
            <w:t>23 Mei 2023</w:t>
          </w:r>
        </w:p>
      </w:tc>
      <w:tc>
        <w:tcPr>
          <w:tcW w:w="189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</w:tr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50" w:hRule="atLeast"/>
      </w:trPr>
      <w:tc>
        <w:tcPr>
          <w:tcW w:w="153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  <w:tc>
        <w:tcPr>
          <w:tcW w:w="126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  <w:tc>
        <w:tcPr>
          <w:tcW w:w="4500" w:type="dxa"/>
          <w:vAlign w:val="center"/>
        </w:tcPr>
        <w:p>
          <w:pPr>
            <w:tabs>
              <w:tab w:val="left" w:pos="1152"/>
            </w:tabs>
            <w:ind w:left="1253" w:hanging="1253"/>
            <w:jc w:val="both"/>
            <w:rPr>
              <w:rFonts w:ascii="Arial" w:hAnsi="Arial" w:cs="Arial"/>
              <w:sz w:val="16"/>
              <w:szCs w:val="16"/>
              <w:lang w:val="id-ID"/>
            </w:rPr>
          </w:pPr>
          <w:r>
            <w:rPr>
              <w:rFonts w:ascii="Arial" w:hAnsi="Arial" w:cs="Arial"/>
              <w:sz w:val="16"/>
              <w:szCs w:val="16"/>
              <w:lang w:val="id-ID"/>
            </w:rPr>
            <w:t>Halaman            : Halaman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b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sz w:val="16"/>
              <w:szCs w:val="16"/>
            </w:rPr>
            <w:instrText xml:space="preserve"> PAGE </w:instrText>
          </w:r>
          <w:r>
            <w:rPr>
              <w:rFonts w:ascii="Arial" w:hAnsi="Arial" w:cs="Arial"/>
              <w:b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sz w:val="16"/>
              <w:szCs w:val="16"/>
            </w:rPr>
            <w:t>1</w:t>
          </w:r>
          <w:r>
            <w:rPr>
              <w:rFonts w:ascii="Arial" w:hAnsi="Arial" w:cs="Arial"/>
              <w:b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  <w:lang w:val="id-ID"/>
            </w:rPr>
            <w:t>dari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b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sz w:val="16"/>
              <w:szCs w:val="16"/>
            </w:rPr>
            <w:instrText xml:space="preserve"> NUMPAGES  </w:instrText>
          </w:r>
          <w:r>
            <w:rPr>
              <w:rFonts w:ascii="Arial" w:hAnsi="Arial" w:cs="Arial"/>
              <w:b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sz w:val="16"/>
              <w:szCs w:val="16"/>
            </w:rPr>
            <w:t>3</w:t>
          </w:r>
          <w:r>
            <w:rPr>
              <w:rFonts w:ascii="Arial" w:hAnsi="Arial" w:cs="Arial"/>
              <w:b/>
              <w:sz w:val="16"/>
              <w:szCs w:val="16"/>
            </w:rPr>
            <w:fldChar w:fldCharType="end"/>
          </w:r>
        </w:p>
      </w:tc>
      <w:tc>
        <w:tcPr>
          <w:tcW w:w="189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</w:tr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440" w:hRule="atLeast"/>
      </w:trPr>
      <w:tc>
        <w:tcPr>
          <w:tcW w:w="1530" w:type="dxa"/>
          <w:vAlign w:val="center"/>
        </w:tcPr>
        <w:p>
          <w:pPr>
            <w:ind w:left="-108" w:right="-61"/>
            <w:jc w:val="center"/>
            <w:rPr>
              <w:rFonts w:ascii="Arial" w:hAnsi="Arial" w:cs="Arial"/>
              <w:sz w:val="14"/>
              <w:szCs w:val="22"/>
              <w:lang w:val="id-ID"/>
            </w:rPr>
          </w:pPr>
          <w:r>
            <w:rPr>
              <w:rFonts w:cs="Tahoma" w:asciiTheme="majorHAnsi" w:hAnsiTheme="majorHAnsi"/>
              <w:sz w:val="14"/>
              <w:szCs w:val="22"/>
              <w:lang w:val="id-ID"/>
            </w:rPr>
            <w:t xml:space="preserve"> </w:t>
          </w:r>
          <w:r>
            <w:rPr>
              <w:rFonts w:ascii="Arial" w:hAnsi="Arial" w:cs="Arial"/>
              <w:sz w:val="14"/>
              <w:szCs w:val="22"/>
              <w:lang w:val="id-ID"/>
            </w:rPr>
            <w:t>PUSKESMAS PALARAN</w:t>
          </w:r>
        </w:p>
        <w:p>
          <w:pPr>
            <w:jc w:val="center"/>
            <w:rPr>
              <w:rFonts w:asciiTheme="majorHAnsi" w:hAnsiTheme="majorHAnsi"/>
              <w:lang w:val="id-ID"/>
            </w:rPr>
          </w:pPr>
          <w:r>
            <w:rPr>
              <w:rFonts w:ascii="Arial" w:hAnsi="Arial" w:cs="Arial"/>
              <w:sz w:val="14"/>
              <w:szCs w:val="22"/>
              <w:lang w:val="id-ID"/>
            </w:rPr>
            <w:t>KOTA SAMARINDA</w:t>
          </w:r>
        </w:p>
      </w:tc>
      <w:tc>
        <w:tcPr>
          <w:tcW w:w="5760" w:type="dxa"/>
          <w:gridSpan w:val="2"/>
          <w:vAlign w:val="center"/>
        </w:tcPr>
        <w:p>
          <w:pPr>
            <w:jc w:val="center"/>
            <w:rPr>
              <w:rFonts w:asciiTheme="majorHAnsi" w:hAnsiTheme="majorHAnsi"/>
              <w:sz w:val="14"/>
              <w:szCs w:val="14"/>
              <w:lang w:val="id-ID"/>
            </w:rPr>
          </w:pPr>
        </w:p>
      </w:tc>
      <w:tc>
        <w:tcPr>
          <w:tcW w:w="1890" w:type="dxa"/>
          <w:vAlign w:val="center"/>
        </w:tcPr>
        <w:p>
          <w:pPr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  <w:lang w:val="id-ID"/>
            </w:rPr>
            <w:t xml:space="preserve">dr. </w:t>
          </w:r>
          <w:r>
            <w:rPr>
              <w:rFonts w:ascii="Arial" w:hAnsi="Arial" w:cs="Arial"/>
              <w:sz w:val="14"/>
              <w:szCs w:val="14"/>
            </w:rPr>
            <w:t>Setyo Nugroho</w:t>
          </w:r>
        </w:p>
        <w:p>
          <w:pPr>
            <w:jc w:val="center"/>
            <w:rPr>
              <w:rFonts w:asciiTheme="majorHAnsi" w:hAnsiTheme="majorHAnsi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  <w:lang w:val="id-ID"/>
            </w:rPr>
            <w:t>NIP.19</w:t>
          </w:r>
          <w:r>
            <w:rPr>
              <w:rFonts w:ascii="Arial" w:hAnsi="Arial" w:cs="Arial"/>
              <w:sz w:val="14"/>
              <w:szCs w:val="14"/>
            </w:rPr>
            <w:t>8712242014031001</w:t>
          </w:r>
          <w:r>
            <w:rPr>
              <w:rFonts w:asciiTheme="majorHAnsi" w:hAnsiTheme="majorHAnsi"/>
              <w:sz w:val="14"/>
              <w:szCs w:val="14"/>
            </w:rPr>
            <w:t xml:space="preserve"> </w:t>
          </w:r>
        </w:p>
      </w:tc>
    </w:tr>
  </w:tbl>
  <w:p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0"/>
      <w:tblW w:w="9180" w:type="dxa"/>
      <w:tblInd w:w="1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530"/>
      <w:gridCol w:w="1260"/>
      <w:gridCol w:w="4500"/>
      <w:gridCol w:w="189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1530" w:type="dxa"/>
          <w:vMerge w:val="restart"/>
        </w:tcPr>
        <w:p>
          <w:pPr>
            <w:rPr>
              <w:rFonts w:asciiTheme="majorHAnsi" w:hAnsiTheme="majorHAnsi"/>
              <w:lang w:val="id-ID"/>
            </w:rPr>
          </w:pPr>
          <w:r>
            <w:rPr>
              <w:rFonts w:asciiTheme="majorHAnsi" w:hAnsiTheme="majorHAnsi"/>
              <w:sz w:val="22"/>
              <w:szCs w:val="22"/>
            </w:rPr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213360</wp:posOffset>
                </wp:positionV>
                <wp:extent cx="716280" cy="751840"/>
                <wp:effectExtent l="0" t="0" r="8255" b="0"/>
                <wp:wrapNone/>
                <wp:docPr id="1" name="Picture 1" descr="D:\'Aliysa Document\LOGO KOTA SAMARIND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D:\'Aliysa Document\LOGO KOTA SAMARIND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6280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60" w:type="dxa"/>
          <w:gridSpan w:val="2"/>
        </w:tcPr>
        <w:p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color w:val="000000"/>
            </w:rPr>
            <w:t>Permintaan Informasi Publik</w:t>
          </w:r>
        </w:p>
      </w:tc>
      <w:tc>
        <w:tcPr>
          <w:tcW w:w="1890" w:type="dxa"/>
          <w:vMerge w:val="restart"/>
        </w:tcPr>
        <w:p>
          <w:pPr>
            <w:rPr>
              <w:rFonts w:asciiTheme="majorHAnsi" w:hAnsiTheme="majorHAnsi"/>
              <w:lang w:val="id-ID"/>
            </w:rPr>
          </w:pPr>
          <w:r>
            <w:rPr>
              <w:rFonts w:asciiTheme="majorHAnsi" w:hAnsiTheme="majorHAnsi"/>
              <w:b/>
            </w:rPr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102870</wp:posOffset>
                </wp:positionV>
                <wp:extent cx="798195" cy="925195"/>
                <wp:effectExtent l="0" t="0" r="1905" b="8255"/>
                <wp:wrapNone/>
                <wp:docPr id="2" name="Picture 2" descr="logo-puskesma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-puskesma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8352" cy="9254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14" w:hRule="atLeast"/>
      </w:trPr>
      <w:tc>
        <w:tcPr>
          <w:tcW w:w="153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  <w:tc>
        <w:tcPr>
          <w:tcW w:w="1260" w:type="dxa"/>
          <w:vMerge w:val="restart"/>
          <w:vAlign w:val="center"/>
        </w:tcPr>
        <w:p>
          <w:pPr>
            <w:jc w:val="center"/>
            <w:rPr>
              <w:rFonts w:ascii="Arial" w:hAnsi="Arial" w:cs="Arial"/>
              <w:b/>
              <w:sz w:val="72"/>
              <w:szCs w:val="72"/>
            </w:rPr>
          </w:pPr>
          <w:r>
            <w:rPr>
              <w:rFonts w:ascii="Arial" w:hAnsi="Arial" w:cs="Arial"/>
              <w:b/>
              <w:sz w:val="48"/>
              <w:szCs w:val="52"/>
              <w:lang w:val="id-ID"/>
            </w:rPr>
            <w:t>SO</w:t>
          </w:r>
          <w:r>
            <w:rPr>
              <w:rFonts w:ascii="Arial" w:hAnsi="Arial" w:cs="Arial"/>
              <w:b/>
              <w:sz w:val="48"/>
              <w:szCs w:val="52"/>
            </w:rPr>
            <w:t>P</w:t>
          </w:r>
        </w:p>
      </w:tc>
      <w:tc>
        <w:tcPr>
          <w:tcW w:w="4500" w:type="dxa"/>
          <w:vAlign w:val="center"/>
        </w:tcPr>
        <w:p>
          <w:pPr>
            <w:ind w:left="1332" w:hanging="1332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  <w:lang w:val="id-ID"/>
            </w:rPr>
            <w:t xml:space="preserve">No. Dokumen   </w:t>
          </w:r>
          <w:r>
            <w:rPr>
              <w:rFonts w:ascii="Arial" w:hAnsi="Arial" w:cs="Arial"/>
              <w:sz w:val="16"/>
              <w:szCs w:val="16"/>
            </w:rPr>
            <w:t xml:space="preserve"> : 440/A.SOP.TU.764/100.02.010/2023</w:t>
          </w:r>
        </w:p>
      </w:tc>
      <w:tc>
        <w:tcPr>
          <w:tcW w:w="189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</w:tr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50" w:hRule="atLeast"/>
      </w:trPr>
      <w:tc>
        <w:tcPr>
          <w:tcW w:w="153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  <w:tc>
        <w:tcPr>
          <w:tcW w:w="126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  <w:tc>
        <w:tcPr>
          <w:tcW w:w="4500" w:type="dxa"/>
          <w:vAlign w:val="center"/>
        </w:tcPr>
        <w:p>
          <w:pPr>
            <w:ind w:left="1242" w:hanging="1242"/>
            <w:jc w:val="both"/>
            <w:rPr>
              <w:rFonts w:hint="default" w:ascii="Arial" w:hAnsi="Arial" w:cs="Arial"/>
              <w:sz w:val="16"/>
              <w:szCs w:val="16"/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id-ID"/>
            </w:rPr>
            <w:t xml:space="preserve">No. Revisi          : </w:t>
          </w:r>
          <w:r>
            <w:rPr>
              <w:rFonts w:hint="default" w:ascii="Arial" w:hAnsi="Arial" w:cs="Arial"/>
              <w:sz w:val="16"/>
              <w:szCs w:val="16"/>
              <w:lang w:val="en-US"/>
            </w:rPr>
            <w:t>00</w:t>
          </w:r>
        </w:p>
      </w:tc>
      <w:tc>
        <w:tcPr>
          <w:tcW w:w="189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</w:tr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41" w:hRule="atLeast"/>
      </w:trPr>
      <w:tc>
        <w:tcPr>
          <w:tcW w:w="153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  <w:tc>
        <w:tcPr>
          <w:tcW w:w="126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  <w:tc>
        <w:tcPr>
          <w:tcW w:w="4500" w:type="dxa"/>
          <w:vAlign w:val="center"/>
        </w:tcPr>
        <w:p>
          <w:pPr>
            <w:ind w:left="1242" w:hanging="1242"/>
            <w:jc w:val="both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  <w:lang w:val="id-ID"/>
            </w:rPr>
            <w:t xml:space="preserve">Tanggal Terbit  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  <w:lang w:val="id-ID"/>
            </w:rPr>
            <w:t xml:space="preserve">: </w:t>
          </w:r>
          <w:r>
            <w:rPr>
              <w:rFonts w:ascii="Arial" w:hAnsi="Arial" w:cs="Arial"/>
              <w:sz w:val="16"/>
              <w:szCs w:val="16"/>
            </w:rPr>
            <w:t>23 Mei 2023</w:t>
          </w:r>
        </w:p>
      </w:tc>
      <w:tc>
        <w:tcPr>
          <w:tcW w:w="189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</w:tr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50" w:hRule="atLeast"/>
      </w:trPr>
      <w:tc>
        <w:tcPr>
          <w:tcW w:w="153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  <w:tc>
        <w:tcPr>
          <w:tcW w:w="126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  <w:tc>
        <w:tcPr>
          <w:tcW w:w="4500" w:type="dxa"/>
          <w:vAlign w:val="center"/>
        </w:tcPr>
        <w:p>
          <w:pPr>
            <w:tabs>
              <w:tab w:val="left" w:pos="1152"/>
            </w:tabs>
            <w:ind w:left="1253" w:hanging="1253"/>
            <w:jc w:val="both"/>
            <w:rPr>
              <w:rFonts w:ascii="Arial" w:hAnsi="Arial" w:cs="Arial"/>
              <w:sz w:val="16"/>
              <w:szCs w:val="16"/>
              <w:lang w:val="id-ID"/>
            </w:rPr>
          </w:pPr>
          <w:r>
            <w:rPr>
              <w:rFonts w:ascii="Arial" w:hAnsi="Arial" w:cs="Arial"/>
              <w:sz w:val="16"/>
              <w:szCs w:val="16"/>
              <w:lang w:val="id-ID"/>
            </w:rPr>
            <w:t>Halaman            : Halaman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b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sz w:val="16"/>
              <w:szCs w:val="16"/>
            </w:rPr>
            <w:instrText xml:space="preserve"> PAGE </w:instrText>
          </w:r>
          <w:r>
            <w:rPr>
              <w:rFonts w:ascii="Arial" w:hAnsi="Arial" w:cs="Arial"/>
              <w:b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sz w:val="16"/>
              <w:szCs w:val="16"/>
            </w:rPr>
            <w:t>1</w:t>
          </w:r>
          <w:r>
            <w:rPr>
              <w:rFonts w:ascii="Arial" w:hAnsi="Arial" w:cs="Arial"/>
              <w:b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  <w:lang w:val="id-ID"/>
            </w:rPr>
            <w:t>dari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b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sz w:val="16"/>
              <w:szCs w:val="16"/>
            </w:rPr>
            <w:instrText xml:space="preserve"> NUMPAGES  </w:instrText>
          </w:r>
          <w:r>
            <w:rPr>
              <w:rFonts w:ascii="Arial" w:hAnsi="Arial" w:cs="Arial"/>
              <w:b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sz w:val="16"/>
              <w:szCs w:val="16"/>
            </w:rPr>
            <w:t>3</w:t>
          </w:r>
          <w:r>
            <w:rPr>
              <w:rFonts w:ascii="Arial" w:hAnsi="Arial" w:cs="Arial"/>
              <w:b/>
              <w:sz w:val="16"/>
              <w:szCs w:val="16"/>
            </w:rPr>
            <w:fldChar w:fldCharType="end"/>
          </w:r>
        </w:p>
      </w:tc>
      <w:tc>
        <w:tcPr>
          <w:tcW w:w="189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</w:tr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440" w:hRule="atLeast"/>
      </w:trPr>
      <w:tc>
        <w:tcPr>
          <w:tcW w:w="1530" w:type="dxa"/>
          <w:vAlign w:val="center"/>
        </w:tcPr>
        <w:p>
          <w:pPr>
            <w:ind w:left="-108" w:right="-61"/>
            <w:jc w:val="center"/>
            <w:rPr>
              <w:rFonts w:ascii="Arial" w:hAnsi="Arial" w:cs="Arial"/>
              <w:sz w:val="14"/>
              <w:szCs w:val="22"/>
              <w:lang w:val="id-ID"/>
            </w:rPr>
          </w:pPr>
          <w:r>
            <w:rPr>
              <w:rFonts w:cs="Tahoma" w:asciiTheme="majorHAnsi" w:hAnsiTheme="majorHAnsi"/>
              <w:sz w:val="14"/>
              <w:szCs w:val="22"/>
              <w:lang w:val="id-ID"/>
            </w:rPr>
            <w:t xml:space="preserve"> </w:t>
          </w:r>
          <w:r>
            <w:rPr>
              <w:rFonts w:ascii="Arial" w:hAnsi="Arial" w:cs="Arial"/>
              <w:sz w:val="14"/>
              <w:szCs w:val="22"/>
              <w:lang w:val="id-ID"/>
            </w:rPr>
            <w:t>PUSKESMAS PALARAN</w:t>
          </w:r>
        </w:p>
        <w:p>
          <w:pPr>
            <w:jc w:val="center"/>
            <w:rPr>
              <w:rFonts w:asciiTheme="majorHAnsi" w:hAnsiTheme="majorHAnsi"/>
              <w:lang w:val="id-ID"/>
            </w:rPr>
          </w:pPr>
          <w:r>
            <w:rPr>
              <w:rFonts w:ascii="Arial" w:hAnsi="Arial" w:cs="Arial"/>
              <w:sz w:val="14"/>
              <w:szCs w:val="22"/>
              <w:lang w:val="id-ID"/>
            </w:rPr>
            <w:t>KOTA SAMARINDA</w:t>
          </w:r>
        </w:p>
      </w:tc>
      <w:tc>
        <w:tcPr>
          <w:tcW w:w="5760" w:type="dxa"/>
          <w:gridSpan w:val="2"/>
          <w:vAlign w:val="center"/>
        </w:tcPr>
        <w:p>
          <w:pPr>
            <w:jc w:val="center"/>
            <w:rPr>
              <w:rFonts w:asciiTheme="majorHAnsi" w:hAnsiTheme="majorHAnsi"/>
              <w:sz w:val="14"/>
              <w:szCs w:val="14"/>
              <w:lang w:val="id-ID"/>
            </w:rPr>
          </w:pPr>
        </w:p>
      </w:tc>
      <w:tc>
        <w:tcPr>
          <w:tcW w:w="1890" w:type="dxa"/>
          <w:vAlign w:val="center"/>
        </w:tcPr>
        <w:p>
          <w:pPr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  <w:lang w:val="id-ID"/>
            </w:rPr>
            <w:t xml:space="preserve">dr. </w:t>
          </w:r>
          <w:r>
            <w:rPr>
              <w:rFonts w:ascii="Arial" w:hAnsi="Arial" w:cs="Arial"/>
              <w:sz w:val="14"/>
              <w:szCs w:val="14"/>
            </w:rPr>
            <w:t>Setyo Nugroho</w:t>
          </w:r>
        </w:p>
        <w:p>
          <w:pPr>
            <w:jc w:val="center"/>
            <w:rPr>
              <w:rFonts w:asciiTheme="majorHAnsi" w:hAnsiTheme="majorHAnsi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  <w:lang w:val="id-ID"/>
            </w:rPr>
            <w:t>NIP.19</w:t>
          </w:r>
          <w:r>
            <w:rPr>
              <w:rFonts w:ascii="Arial" w:hAnsi="Arial" w:cs="Arial"/>
              <w:sz w:val="14"/>
              <w:szCs w:val="14"/>
            </w:rPr>
            <w:t>8712242014031001</w:t>
          </w:r>
          <w:r>
            <w:rPr>
              <w:rFonts w:asciiTheme="majorHAnsi" w:hAnsiTheme="majorHAnsi"/>
              <w:sz w:val="14"/>
              <w:szCs w:val="14"/>
            </w:rPr>
            <w:t xml:space="preserve"> </w:t>
          </w:r>
        </w:p>
      </w:tc>
    </w:tr>
  </w:tbl>
  <w:p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0"/>
      <w:tblW w:w="9180" w:type="dxa"/>
      <w:tblInd w:w="1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530"/>
      <w:gridCol w:w="1260"/>
      <w:gridCol w:w="4500"/>
      <w:gridCol w:w="189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1530" w:type="dxa"/>
          <w:vMerge w:val="restart"/>
        </w:tcPr>
        <w:p>
          <w:pPr>
            <w:rPr>
              <w:rFonts w:asciiTheme="majorHAnsi" w:hAnsiTheme="majorHAnsi"/>
              <w:lang w:val="id-ID"/>
            </w:rPr>
          </w:pPr>
          <w:r>
            <w:rPr>
              <w:rFonts w:asciiTheme="majorHAnsi" w:hAnsiTheme="majorHAnsi"/>
              <w:sz w:val="22"/>
              <w:szCs w:val="22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213360</wp:posOffset>
                </wp:positionV>
                <wp:extent cx="716280" cy="751840"/>
                <wp:effectExtent l="0" t="0" r="8255" b="0"/>
                <wp:wrapNone/>
                <wp:docPr id="3" name="Picture 3" descr="D:\'Aliysa Document\LOGO KOTA SAMARIND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D:\'Aliysa Document\LOGO KOTA SAMARIND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6280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60" w:type="dxa"/>
          <w:gridSpan w:val="2"/>
        </w:tcPr>
        <w:p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color w:val="000000"/>
            </w:rPr>
            <w:t>Permintaan Informasi Publik</w:t>
          </w:r>
        </w:p>
      </w:tc>
      <w:tc>
        <w:tcPr>
          <w:tcW w:w="1890" w:type="dxa"/>
          <w:vMerge w:val="restart"/>
        </w:tcPr>
        <w:p>
          <w:pPr>
            <w:rPr>
              <w:rFonts w:asciiTheme="majorHAnsi" w:hAnsiTheme="majorHAnsi"/>
              <w:lang w:val="id-ID"/>
            </w:rPr>
          </w:pPr>
          <w:r>
            <w:rPr>
              <w:rFonts w:asciiTheme="majorHAnsi" w:hAnsiTheme="majorHAnsi"/>
              <w:b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102870</wp:posOffset>
                </wp:positionV>
                <wp:extent cx="798195" cy="925195"/>
                <wp:effectExtent l="0" t="0" r="1905" b="8255"/>
                <wp:wrapNone/>
                <wp:docPr id="7" name="Picture 7" descr="logo-puskesma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 descr="logo-puskesma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8352" cy="9254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14" w:hRule="atLeast"/>
      </w:trPr>
      <w:tc>
        <w:tcPr>
          <w:tcW w:w="153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  <w:tc>
        <w:tcPr>
          <w:tcW w:w="1260" w:type="dxa"/>
          <w:vMerge w:val="restart"/>
          <w:vAlign w:val="center"/>
        </w:tcPr>
        <w:p>
          <w:pPr>
            <w:jc w:val="center"/>
            <w:rPr>
              <w:rFonts w:ascii="Arial" w:hAnsi="Arial" w:cs="Arial"/>
              <w:b/>
              <w:sz w:val="72"/>
              <w:szCs w:val="72"/>
            </w:rPr>
          </w:pPr>
          <w:r>
            <w:rPr>
              <w:rFonts w:ascii="Arial" w:hAnsi="Arial" w:cs="Arial"/>
              <w:b/>
              <w:sz w:val="48"/>
              <w:szCs w:val="52"/>
              <w:lang w:val="id-ID"/>
            </w:rPr>
            <w:t>SO</w:t>
          </w:r>
          <w:r>
            <w:rPr>
              <w:rFonts w:ascii="Arial" w:hAnsi="Arial" w:cs="Arial"/>
              <w:b/>
              <w:sz w:val="48"/>
              <w:szCs w:val="52"/>
            </w:rPr>
            <w:t>P</w:t>
          </w:r>
        </w:p>
      </w:tc>
      <w:tc>
        <w:tcPr>
          <w:tcW w:w="4500" w:type="dxa"/>
          <w:vAlign w:val="center"/>
        </w:tcPr>
        <w:p>
          <w:pPr>
            <w:ind w:left="1332" w:hanging="1332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  <w:lang w:val="id-ID"/>
            </w:rPr>
            <w:t xml:space="preserve">No. Dokumen   </w:t>
          </w:r>
          <w:r>
            <w:rPr>
              <w:rFonts w:ascii="Arial" w:hAnsi="Arial" w:cs="Arial"/>
              <w:sz w:val="16"/>
              <w:szCs w:val="16"/>
            </w:rPr>
            <w:t xml:space="preserve"> : 440/A.SOP.TU.764/100.02.010/2023</w:t>
          </w:r>
        </w:p>
      </w:tc>
      <w:tc>
        <w:tcPr>
          <w:tcW w:w="189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</w:tr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50" w:hRule="atLeast"/>
      </w:trPr>
      <w:tc>
        <w:tcPr>
          <w:tcW w:w="153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  <w:tc>
        <w:tcPr>
          <w:tcW w:w="126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  <w:tc>
        <w:tcPr>
          <w:tcW w:w="4500" w:type="dxa"/>
          <w:vAlign w:val="center"/>
        </w:tcPr>
        <w:p>
          <w:pPr>
            <w:ind w:left="1242" w:hanging="1242"/>
            <w:jc w:val="both"/>
            <w:rPr>
              <w:rFonts w:hint="default" w:ascii="Arial" w:hAnsi="Arial" w:cs="Arial"/>
              <w:sz w:val="16"/>
              <w:szCs w:val="16"/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id-ID"/>
            </w:rPr>
            <w:t xml:space="preserve">No. Revisi          : </w:t>
          </w:r>
          <w:r>
            <w:rPr>
              <w:rFonts w:hint="default" w:ascii="Arial" w:hAnsi="Arial" w:cs="Arial"/>
              <w:sz w:val="16"/>
              <w:szCs w:val="16"/>
              <w:lang w:val="en-US"/>
            </w:rPr>
            <w:t>00</w:t>
          </w:r>
        </w:p>
      </w:tc>
      <w:tc>
        <w:tcPr>
          <w:tcW w:w="189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</w:tr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41" w:hRule="atLeast"/>
      </w:trPr>
      <w:tc>
        <w:tcPr>
          <w:tcW w:w="153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  <w:tc>
        <w:tcPr>
          <w:tcW w:w="126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  <w:tc>
        <w:tcPr>
          <w:tcW w:w="4500" w:type="dxa"/>
          <w:vAlign w:val="center"/>
        </w:tcPr>
        <w:p>
          <w:pPr>
            <w:ind w:left="1242" w:hanging="1242"/>
            <w:jc w:val="both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  <w:lang w:val="id-ID"/>
            </w:rPr>
            <w:t xml:space="preserve">Tanggal Terbit  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  <w:lang w:val="id-ID"/>
            </w:rPr>
            <w:t xml:space="preserve">: </w:t>
          </w:r>
          <w:r>
            <w:rPr>
              <w:rFonts w:ascii="Arial" w:hAnsi="Arial" w:cs="Arial"/>
              <w:sz w:val="16"/>
              <w:szCs w:val="16"/>
            </w:rPr>
            <w:t>23 Mei 2023</w:t>
          </w:r>
        </w:p>
      </w:tc>
      <w:tc>
        <w:tcPr>
          <w:tcW w:w="189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</w:tr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50" w:hRule="atLeast"/>
      </w:trPr>
      <w:tc>
        <w:tcPr>
          <w:tcW w:w="153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  <w:tc>
        <w:tcPr>
          <w:tcW w:w="126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  <w:tc>
        <w:tcPr>
          <w:tcW w:w="4500" w:type="dxa"/>
          <w:vAlign w:val="center"/>
        </w:tcPr>
        <w:p>
          <w:pPr>
            <w:tabs>
              <w:tab w:val="left" w:pos="1152"/>
            </w:tabs>
            <w:ind w:left="1253" w:hanging="1253"/>
            <w:jc w:val="both"/>
            <w:rPr>
              <w:rFonts w:ascii="Arial" w:hAnsi="Arial" w:cs="Arial"/>
              <w:sz w:val="16"/>
              <w:szCs w:val="16"/>
              <w:lang w:val="id-ID"/>
            </w:rPr>
          </w:pPr>
          <w:r>
            <w:rPr>
              <w:rFonts w:ascii="Arial" w:hAnsi="Arial" w:cs="Arial"/>
              <w:sz w:val="16"/>
              <w:szCs w:val="16"/>
              <w:lang w:val="id-ID"/>
            </w:rPr>
            <w:t>Halaman            : Halaman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b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sz w:val="16"/>
              <w:szCs w:val="16"/>
            </w:rPr>
            <w:instrText xml:space="preserve"> PAGE </w:instrText>
          </w:r>
          <w:r>
            <w:rPr>
              <w:rFonts w:ascii="Arial" w:hAnsi="Arial" w:cs="Arial"/>
              <w:b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sz w:val="16"/>
              <w:szCs w:val="16"/>
            </w:rPr>
            <w:t>1</w:t>
          </w:r>
          <w:r>
            <w:rPr>
              <w:rFonts w:ascii="Arial" w:hAnsi="Arial" w:cs="Arial"/>
              <w:b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  <w:lang w:val="id-ID"/>
            </w:rPr>
            <w:t>dari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b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sz w:val="16"/>
              <w:szCs w:val="16"/>
            </w:rPr>
            <w:instrText xml:space="preserve"> NUMPAGES  </w:instrText>
          </w:r>
          <w:r>
            <w:rPr>
              <w:rFonts w:ascii="Arial" w:hAnsi="Arial" w:cs="Arial"/>
              <w:b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sz w:val="16"/>
              <w:szCs w:val="16"/>
            </w:rPr>
            <w:t>3</w:t>
          </w:r>
          <w:r>
            <w:rPr>
              <w:rFonts w:ascii="Arial" w:hAnsi="Arial" w:cs="Arial"/>
              <w:b/>
              <w:sz w:val="16"/>
              <w:szCs w:val="16"/>
            </w:rPr>
            <w:fldChar w:fldCharType="end"/>
          </w:r>
        </w:p>
      </w:tc>
      <w:tc>
        <w:tcPr>
          <w:tcW w:w="1890" w:type="dxa"/>
          <w:vMerge w:val="continue"/>
        </w:tcPr>
        <w:p>
          <w:pPr>
            <w:rPr>
              <w:rFonts w:asciiTheme="majorHAnsi" w:hAnsiTheme="majorHAnsi"/>
              <w:lang w:val="id-ID"/>
            </w:rPr>
          </w:pPr>
        </w:p>
      </w:tc>
    </w:tr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440" w:hRule="atLeast"/>
      </w:trPr>
      <w:tc>
        <w:tcPr>
          <w:tcW w:w="1530" w:type="dxa"/>
          <w:vAlign w:val="center"/>
        </w:tcPr>
        <w:p>
          <w:pPr>
            <w:ind w:left="-108" w:right="-61"/>
            <w:jc w:val="center"/>
            <w:rPr>
              <w:rFonts w:ascii="Arial" w:hAnsi="Arial" w:cs="Arial"/>
              <w:sz w:val="14"/>
              <w:szCs w:val="22"/>
              <w:lang w:val="id-ID"/>
            </w:rPr>
          </w:pPr>
          <w:r>
            <w:rPr>
              <w:rFonts w:cs="Tahoma" w:asciiTheme="majorHAnsi" w:hAnsiTheme="majorHAnsi"/>
              <w:sz w:val="14"/>
              <w:szCs w:val="22"/>
              <w:lang w:val="id-ID"/>
            </w:rPr>
            <w:t xml:space="preserve"> </w:t>
          </w:r>
          <w:r>
            <w:rPr>
              <w:rFonts w:ascii="Arial" w:hAnsi="Arial" w:cs="Arial"/>
              <w:sz w:val="14"/>
              <w:szCs w:val="22"/>
              <w:lang w:val="id-ID"/>
            </w:rPr>
            <w:t>PUSKESMAS PALARAN</w:t>
          </w:r>
        </w:p>
        <w:p>
          <w:pPr>
            <w:jc w:val="center"/>
            <w:rPr>
              <w:rFonts w:asciiTheme="majorHAnsi" w:hAnsiTheme="majorHAnsi"/>
              <w:lang w:val="id-ID"/>
            </w:rPr>
          </w:pPr>
          <w:r>
            <w:rPr>
              <w:rFonts w:ascii="Arial" w:hAnsi="Arial" w:cs="Arial"/>
              <w:sz w:val="14"/>
              <w:szCs w:val="22"/>
              <w:lang w:val="id-ID"/>
            </w:rPr>
            <w:t>KOTA SAMARINDA</w:t>
          </w:r>
        </w:p>
      </w:tc>
      <w:tc>
        <w:tcPr>
          <w:tcW w:w="5760" w:type="dxa"/>
          <w:gridSpan w:val="2"/>
          <w:vAlign w:val="center"/>
        </w:tcPr>
        <w:p>
          <w:pPr>
            <w:jc w:val="center"/>
            <w:rPr>
              <w:rFonts w:asciiTheme="majorHAnsi" w:hAnsiTheme="majorHAnsi"/>
              <w:sz w:val="14"/>
              <w:szCs w:val="14"/>
              <w:lang w:val="id-ID"/>
            </w:rPr>
          </w:pPr>
        </w:p>
      </w:tc>
      <w:tc>
        <w:tcPr>
          <w:tcW w:w="1890" w:type="dxa"/>
          <w:vAlign w:val="center"/>
        </w:tcPr>
        <w:p>
          <w:pPr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  <w:lang w:val="id-ID"/>
            </w:rPr>
            <w:t xml:space="preserve">dr. </w:t>
          </w:r>
          <w:r>
            <w:rPr>
              <w:rFonts w:ascii="Arial" w:hAnsi="Arial" w:cs="Arial"/>
              <w:sz w:val="14"/>
              <w:szCs w:val="14"/>
            </w:rPr>
            <w:t>Setyo Nugroho</w:t>
          </w:r>
        </w:p>
        <w:p>
          <w:pPr>
            <w:jc w:val="center"/>
            <w:rPr>
              <w:rFonts w:asciiTheme="majorHAnsi" w:hAnsiTheme="majorHAnsi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  <w:lang w:val="id-ID"/>
            </w:rPr>
            <w:t>NIP.19</w:t>
          </w:r>
          <w:r>
            <w:rPr>
              <w:rFonts w:ascii="Arial" w:hAnsi="Arial" w:cs="Arial"/>
              <w:sz w:val="14"/>
              <w:szCs w:val="14"/>
            </w:rPr>
            <w:t>8712242014031001</w:t>
          </w:r>
          <w:r>
            <w:rPr>
              <w:rFonts w:asciiTheme="majorHAnsi" w:hAnsiTheme="majorHAnsi"/>
              <w:sz w:val="14"/>
              <w:szCs w:val="14"/>
            </w:rPr>
            <w:t xml:space="preserve"> </w:t>
          </w:r>
        </w:p>
      </w:tc>
    </w:tr>
  </w:tbl>
  <w:p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E714EB"/>
    <w:multiLevelType w:val="multilevel"/>
    <w:tmpl w:val="05E714E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06C5C"/>
    <w:multiLevelType w:val="multilevel"/>
    <w:tmpl w:val="4DD06C5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F001A3"/>
    <w:multiLevelType w:val="multilevel"/>
    <w:tmpl w:val="5DF001A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5829FA"/>
    <w:multiLevelType w:val="multilevel"/>
    <w:tmpl w:val="7F5829F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evenAndOddHeaders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839"/>
    <w:rsid w:val="0000112C"/>
    <w:rsid w:val="0006196B"/>
    <w:rsid w:val="00066A30"/>
    <w:rsid w:val="000B75D0"/>
    <w:rsid w:val="000D5E09"/>
    <w:rsid w:val="00123779"/>
    <w:rsid w:val="001523EE"/>
    <w:rsid w:val="00172E90"/>
    <w:rsid w:val="00195B25"/>
    <w:rsid w:val="001C6B83"/>
    <w:rsid w:val="001D42F5"/>
    <w:rsid w:val="00233B51"/>
    <w:rsid w:val="00235A20"/>
    <w:rsid w:val="00243410"/>
    <w:rsid w:val="00256758"/>
    <w:rsid w:val="002760D9"/>
    <w:rsid w:val="00281169"/>
    <w:rsid w:val="002A33B6"/>
    <w:rsid w:val="002A4FDE"/>
    <w:rsid w:val="002B18D2"/>
    <w:rsid w:val="00320408"/>
    <w:rsid w:val="003208E2"/>
    <w:rsid w:val="00345E2A"/>
    <w:rsid w:val="00386065"/>
    <w:rsid w:val="003E2E39"/>
    <w:rsid w:val="003F6163"/>
    <w:rsid w:val="0040412D"/>
    <w:rsid w:val="004061C9"/>
    <w:rsid w:val="0044069C"/>
    <w:rsid w:val="0046301B"/>
    <w:rsid w:val="00465B79"/>
    <w:rsid w:val="0047581A"/>
    <w:rsid w:val="004A083D"/>
    <w:rsid w:val="004D37FB"/>
    <w:rsid w:val="00510EF2"/>
    <w:rsid w:val="00547D72"/>
    <w:rsid w:val="00554ED4"/>
    <w:rsid w:val="005720D3"/>
    <w:rsid w:val="005972D8"/>
    <w:rsid w:val="005B06F9"/>
    <w:rsid w:val="005F02C8"/>
    <w:rsid w:val="00697D75"/>
    <w:rsid w:val="006D2A90"/>
    <w:rsid w:val="006E1023"/>
    <w:rsid w:val="006E6F1D"/>
    <w:rsid w:val="006F4B20"/>
    <w:rsid w:val="006F5464"/>
    <w:rsid w:val="007131DA"/>
    <w:rsid w:val="00744E74"/>
    <w:rsid w:val="0075361D"/>
    <w:rsid w:val="00793535"/>
    <w:rsid w:val="00796D14"/>
    <w:rsid w:val="007C6F50"/>
    <w:rsid w:val="007C7346"/>
    <w:rsid w:val="007E0C6E"/>
    <w:rsid w:val="007E1126"/>
    <w:rsid w:val="007F2E02"/>
    <w:rsid w:val="008D1865"/>
    <w:rsid w:val="00904CC9"/>
    <w:rsid w:val="00917238"/>
    <w:rsid w:val="00922E1C"/>
    <w:rsid w:val="009726C9"/>
    <w:rsid w:val="009729B6"/>
    <w:rsid w:val="009B5557"/>
    <w:rsid w:val="009C046C"/>
    <w:rsid w:val="00A060B9"/>
    <w:rsid w:val="00A45C67"/>
    <w:rsid w:val="00A45DAB"/>
    <w:rsid w:val="00A5642B"/>
    <w:rsid w:val="00A85875"/>
    <w:rsid w:val="00A94A42"/>
    <w:rsid w:val="00AA6545"/>
    <w:rsid w:val="00B10633"/>
    <w:rsid w:val="00B27950"/>
    <w:rsid w:val="00B75903"/>
    <w:rsid w:val="00B85BC4"/>
    <w:rsid w:val="00BA7B9D"/>
    <w:rsid w:val="00BD76AD"/>
    <w:rsid w:val="00BE70A5"/>
    <w:rsid w:val="00BF47ED"/>
    <w:rsid w:val="00C0185D"/>
    <w:rsid w:val="00C16328"/>
    <w:rsid w:val="00C26EE1"/>
    <w:rsid w:val="00C31839"/>
    <w:rsid w:val="00C31915"/>
    <w:rsid w:val="00C3505A"/>
    <w:rsid w:val="00C564A9"/>
    <w:rsid w:val="00C702D3"/>
    <w:rsid w:val="00C91FC4"/>
    <w:rsid w:val="00CC7D32"/>
    <w:rsid w:val="00CD060E"/>
    <w:rsid w:val="00D03B72"/>
    <w:rsid w:val="00D2081E"/>
    <w:rsid w:val="00D24E81"/>
    <w:rsid w:val="00D45D39"/>
    <w:rsid w:val="00D57888"/>
    <w:rsid w:val="00DA0604"/>
    <w:rsid w:val="00DE223C"/>
    <w:rsid w:val="00DF147B"/>
    <w:rsid w:val="00E025BE"/>
    <w:rsid w:val="00E143A8"/>
    <w:rsid w:val="00E23A92"/>
    <w:rsid w:val="00E426A9"/>
    <w:rsid w:val="00E50236"/>
    <w:rsid w:val="00E97468"/>
    <w:rsid w:val="00ED3B41"/>
    <w:rsid w:val="00F21BC8"/>
    <w:rsid w:val="00F412AC"/>
    <w:rsid w:val="00F70733"/>
    <w:rsid w:val="00FA0567"/>
    <w:rsid w:val="00FB7337"/>
    <w:rsid w:val="00FC1722"/>
    <w:rsid w:val="02894102"/>
    <w:rsid w:val="07DE1B77"/>
    <w:rsid w:val="0C9A6F59"/>
    <w:rsid w:val="1BE252F3"/>
    <w:rsid w:val="21762DE7"/>
    <w:rsid w:val="2AE07F34"/>
    <w:rsid w:val="2F940A8D"/>
    <w:rsid w:val="31DA117A"/>
    <w:rsid w:val="46225769"/>
    <w:rsid w:val="4AD64BCB"/>
    <w:rsid w:val="4F6F25E3"/>
    <w:rsid w:val="506439C2"/>
    <w:rsid w:val="56D20A95"/>
    <w:rsid w:val="5F5E239D"/>
    <w:rsid w:val="7F9F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nhideWhenUsed="0" w:uiPriority="99" w:semiHidden="0" w:name="Body Text"/>
    <w:lsdException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uiPriority w:val="99"/>
    <w:rPr>
      <w:rFonts w:ascii="Tahoma" w:hAnsi="Tahoma" w:cs="Tahoma" w:eastAsiaTheme="minorHAnsi"/>
      <w:sz w:val="16"/>
      <w:szCs w:val="16"/>
    </w:rPr>
  </w:style>
  <w:style w:type="paragraph" w:styleId="5">
    <w:name w:val="Body Text"/>
    <w:basedOn w:val="1"/>
    <w:link w:val="13"/>
    <w:uiPriority w:val="99"/>
    <w:pPr>
      <w:jc w:val="both"/>
    </w:pPr>
    <w:rPr>
      <w:rFonts w:ascii="Century Gothic" w:hAnsi="Century Gothic"/>
      <w:sz w:val="22"/>
      <w:szCs w:val="20"/>
    </w:rPr>
  </w:style>
  <w:style w:type="paragraph" w:styleId="6">
    <w:name w:val="Body Text Indent"/>
    <w:basedOn w:val="1"/>
    <w:unhideWhenUsed/>
    <w:uiPriority w:val="99"/>
    <w:pPr>
      <w:spacing w:after="120"/>
      <w:ind w:left="360"/>
    </w:pPr>
  </w:style>
  <w:style w:type="paragraph" w:styleId="7">
    <w:name w:val="footer"/>
    <w:basedOn w:val="1"/>
    <w:link w:val="12"/>
    <w:qFormat/>
    <w:uiPriority w:val="99"/>
    <w:pPr>
      <w:tabs>
        <w:tab w:val="center" w:pos="4320"/>
        <w:tab w:val="right" w:pos="8640"/>
      </w:tabs>
    </w:pPr>
  </w:style>
  <w:style w:type="paragraph" w:styleId="8">
    <w:name w:val="header"/>
    <w:basedOn w:val="1"/>
    <w:link w:val="15"/>
    <w:unhideWhenUsed/>
    <w:qFormat/>
    <w:uiPriority w:val="0"/>
    <w:pPr>
      <w:tabs>
        <w:tab w:val="center" w:pos="4680"/>
        <w:tab w:val="right" w:pos="9360"/>
      </w:tabs>
    </w:pPr>
  </w:style>
  <w:style w:type="character" w:styleId="9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10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2">
    <w:name w:val="Footer Char"/>
    <w:basedOn w:val="2"/>
    <w:link w:val="7"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13">
    <w:name w:val="Body Text Char"/>
    <w:basedOn w:val="2"/>
    <w:link w:val="5"/>
    <w:qFormat/>
    <w:uiPriority w:val="99"/>
    <w:rPr>
      <w:rFonts w:ascii="Century Gothic" w:hAnsi="Century Gothic" w:eastAsia="Times New Roman" w:cs="Times New Roman"/>
      <w:szCs w:val="20"/>
    </w:rPr>
  </w:style>
  <w:style w:type="paragraph" w:styleId="14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</w:rPr>
  </w:style>
  <w:style w:type="character" w:customStyle="1" w:styleId="15">
    <w:name w:val="Header Char"/>
    <w:basedOn w:val="2"/>
    <w:link w:val="8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paragraph" w:customStyle="1" w:styleId="16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lang w:val="i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AE1F6A-9A47-4BC7-A769-31B63A8DF7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539</Words>
  <Characters>3078</Characters>
  <Lines>25</Lines>
  <Paragraphs>7</Paragraphs>
  <TotalTime>0</TotalTime>
  <ScaleCrop>false</ScaleCrop>
  <LinksUpToDate>false</LinksUpToDate>
  <CharactersWithSpaces>3610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2023-05-15T02:19:00Z</dcterms:created>
  <dc:creator>Puput</dc:creator>
  <cp:lastModifiedBy>WPS_1681259887</cp:lastModifiedBy>
  <cp:lastPrinted>2023-02-19T23:47:00Z</cp:lastPrinted>
  <dcterms:modified xsi:type="dcterms:W3CDTF">2023-05-28T13:55:58Z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FD6F5DE519F6445A918D914BB2B58F29</vt:lpwstr>
  </property>
</Properties>
</file>